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786" w:rsidRDefault="000B7786" w:rsidP="007B13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</w:p>
    <w:p w:rsidR="007145ED" w:rsidRPr="007B13B3" w:rsidRDefault="007145ED" w:rsidP="007B13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ТЕХНИЧЕСКИЕ ТРЕБОВАНИЯ</w:t>
      </w:r>
    </w:p>
    <w:p w:rsidR="00E22276" w:rsidRPr="007B13B3" w:rsidRDefault="007A4D1B" w:rsidP="007B13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на выполнение работ:</w:t>
      </w:r>
      <w:r w:rsidRPr="007B13B3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 </w:t>
      </w:r>
      <w:r w:rsidR="00FB65FE" w:rsidRPr="007B13B3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«</w:t>
      </w:r>
      <w:r w:rsidR="001A12CC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 xml:space="preserve">Капитальный ремонт ВЛ-35-110 </w:t>
      </w:r>
      <w:proofErr w:type="spellStart"/>
      <w:r w:rsidR="001A12CC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кВ</w:t>
      </w:r>
      <w:proofErr w:type="spellEnd"/>
      <w:r w:rsidR="001A12CC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 xml:space="preserve"> СП ЦЭС, филиал ХЭС</w:t>
      </w:r>
      <w:r w:rsidR="00446178" w:rsidRPr="007B13B3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»</w:t>
      </w:r>
    </w:p>
    <w:p w:rsidR="00B1608E" w:rsidRPr="007B13B3" w:rsidRDefault="00B1608E" w:rsidP="007B13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</w:p>
    <w:p w:rsidR="00CE762A" w:rsidRPr="007B13B3" w:rsidRDefault="00CE762A" w:rsidP="007B13B3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1.Объект ремонта: </w:t>
      </w:r>
    </w:p>
    <w:p w:rsidR="006A06C1" w:rsidRPr="007B13B3" w:rsidRDefault="006A06C1" w:rsidP="007B13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1.1. Инв. № HB0</w:t>
      </w:r>
      <w:r w:rsidR="001A12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10560</w:t>
      </w: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1A12CC" w:rsidRPr="001A12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ВЛ-110 </w:t>
      </w:r>
      <w:proofErr w:type="spellStart"/>
      <w:r w:rsidR="001A12CC" w:rsidRPr="001A12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кВ</w:t>
      </w:r>
      <w:proofErr w:type="spellEnd"/>
      <w:r w:rsidR="001A12CC" w:rsidRPr="001A12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"</w:t>
      </w:r>
      <w:proofErr w:type="spellStart"/>
      <w:r w:rsidR="001A12CC" w:rsidRPr="001A12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ЛуТЭК</w:t>
      </w:r>
      <w:proofErr w:type="spellEnd"/>
      <w:r w:rsidR="001A12CC" w:rsidRPr="001A12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-Бикин-Лермонтовка</w:t>
      </w:r>
      <w:proofErr w:type="gramStart"/>
      <w:r w:rsidR="001A12CC" w:rsidRPr="001A12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"  (</w:t>
      </w:r>
      <w:proofErr w:type="gramEnd"/>
      <w:r w:rsidR="001A12CC" w:rsidRPr="001A12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ВЛ-110 </w:t>
      </w:r>
      <w:proofErr w:type="spellStart"/>
      <w:r w:rsidR="001A12CC" w:rsidRPr="001A12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кВ</w:t>
      </w:r>
      <w:proofErr w:type="spellEnd"/>
      <w:r w:rsidR="001A12CC" w:rsidRPr="001A12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1A12CC" w:rsidRPr="001A12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Примгрэс</w:t>
      </w:r>
      <w:proofErr w:type="spellEnd"/>
      <w:r w:rsidR="001A12CC" w:rsidRPr="001A12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- Бикин)</w:t>
      </w: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1A12C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682970, Хабаровский край, </w:t>
      </w:r>
      <w:proofErr w:type="spellStart"/>
      <w:r w:rsidR="001A12CC" w:rsidRPr="001A12C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Бикинский</w:t>
      </w:r>
      <w:proofErr w:type="spellEnd"/>
      <w:r w:rsidR="001A12CC" w:rsidRPr="001A12C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р-н,</w:t>
      </w:r>
      <w:r w:rsidR="001A12C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1A12CC" w:rsidRPr="001A12C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г. Бикин</w:t>
      </w:r>
      <w:r w:rsidRPr="007B13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Расстояние от базы ЦЭС до места производства – </w:t>
      </w:r>
      <w:r w:rsidR="008B6C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225</w:t>
      </w:r>
      <w:r w:rsidRPr="007B13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км. </w:t>
      </w:r>
    </w:p>
    <w:p w:rsidR="006A06C1" w:rsidRPr="007B13B3" w:rsidRDefault="006A06C1" w:rsidP="007B13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1.2. Инв. № HB0099</w:t>
      </w:r>
      <w:r w:rsid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90</w:t>
      </w: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8B6C72" w:rsidRP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ВЛ-110 </w:t>
      </w:r>
      <w:proofErr w:type="spellStart"/>
      <w:r w:rsidR="008B6C72" w:rsidRP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кВ</w:t>
      </w:r>
      <w:proofErr w:type="spellEnd"/>
      <w:r w:rsidR="008B6C72" w:rsidRP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РЦ - ТЭЦ - 3 </w:t>
      </w:r>
      <w:proofErr w:type="spellStart"/>
      <w:r w:rsidR="008B6C72" w:rsidRP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отп</w:t>
      </w:r>
      <w:proofErr w:type="spellEnd"/>
      <w:r w:rsidR="008B6C72" w:rsidRP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на ПС </w:t>
      </w:r>
      <w:proofErr w:type="spellStart"/>
      <w:r w:rsidR="008B6C72" w:rsidRP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Стройдвор</w:t>
      </w:r>
      <w:proofErr w:type="spellEnd"/>
      <w:r w:rsidR="008B6C72" w:rsidRP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- ТЭЦ-3</w:t>
      </w:r>
      <w:proofErr w:type="gramStart"/>
      <w:r w:rsidR="008B6C72" w:rsidRP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(</w:t>
      </w:r>
      <w:proofErr w:type="gramEnd"/>
      <w:r w:rsidR="008B6C72" w:rsidRP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Электросетевой комплекс №4)</w:t>
      </w:r>
      <w:r w:rsid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proofErr w:type="gramStart"/>
      <w:r w:rsidR="008B6C72" w:rsidRPr="008B6C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680000,Хабаровский</w:t>
      </w:r>
      <w:proofErr w:type="gramEnd"/>
      <w:r w:rsidR="008B6C72" w:rsidRPr="008B6C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край,</w:t>
      </w:r>
      <w:r w:rsidR="008B6C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 Хабаровск </w:t>
      </w:r>
      <w:r w:rsidR="008B6C72" w:rsidRPr="008B6C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ул. Краснодарская - Федоровск</w:t>
      </w:r>
      <w:r w:rsidR="008B6C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="008B6C72" w:rsidRPr="008B6C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 шоссе</w:t>
      </w:r>
      <w:r w:rsidRPr="007B13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Расстояние от базы ЦЭС до места производства – </w:t>
      </w:r>
      <w:r w:rsidR="008B6C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Pr="007B13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км. </w:t>
      </w:r>
    </w:p>
    <w:p w:rsidR="00AD48EE" w:rsidRDefault="008B6C72" w:rsidP="007B13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Инв. № HB0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10238</w:t>
      </w: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P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ВЛ-110 </w:t>
      </w:r>
      <w:proofErr w:type="spellStart"/>
      <w:r w:rsidRP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кВ</w:t>
      </w:r>
      <w:proofErr w:type="spellEnd"/>
      <w:r w:rsidRP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от ПС </w:t>
      </w:r>
      <w:proofErr w:type="spellStart"/>
      <w:r w:rsidRP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Дормидонтовка</w:t>
      </w:r>
      <w:proofErr w:type="spellEnd"/>
      <w:r w:rsidRP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до захода ПС </w:t>
      </w:r>
      <w:proofErr w:type="spellStart"/>
      <w:proofErr w:type="gramStart"/>
      <w:r w:rsidRP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Красицкая</w:t>
      </w:r>
      <w:proofErr w:type="spellEnd"/>
      <w:r w:rsidRP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(</w:t>
      </w:r>
      <w:proofErr w:type="gramEnd"/>
      <w:r w:rsidRP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Эл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ектросетевой комплекс № 10)</w:t>
      </w: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8B6C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682966, Хабаровский край,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B6C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Вяземский р-н,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B6C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с. </w:t>
      </w:r>
      <w:proofErr w:type="spellStart"/>
      <w:r w:rsidRPr="008B6C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Дормидонтовка-с.Красицкое</w:t>
      </w:r>
      <w:proofErr w:type="spellEnd"/>
      <w:r w:rsidRPr="007B13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Расстояние от базы ЦЭС до места производства –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167</w:t>
      </w:r>
      <w:r w:rsidRPr="007B13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км.</w:t>
      </w:r>
    </w:p>
    <w:p w:rsidR="004F1E59" w:rsidRPr="007B13B3" w:rsidRDefault="004F1E59" w:rsidP="004F1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Инв. № HB0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10894</w:t>
      </w: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Pr="004F1E59">
        <w:t xml:space="preserve"> </w:t>
      </w:r>
      <w:r w:rsidRPr="004F1E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ВЛ-110 </w:t>
      </w:r>
      <w:proofErr w:type="spellStart"/>
      <w:r w:rsidRPr="004F1E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кВ</w:t>
      </w:r>
      <w:proofErr w:type="spellEnd"/>
      <w:r w:rsidRPr="004F1E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4F1E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Корфовская-Гродеково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4F1E5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680504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Pr="004F1E5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Хабаровский край,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F1E5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Хабаровский р-н,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F1E5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 Корфовский</w:t>
      </w:r>
      <w:r w:rsidRPr="007B13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Расстояние от базы ЦЭС до места производства –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70</w:t>
      </w:r>
      <w:r w:rsidRPr="007B13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км. </w:t>
      </w:r>
    </w:p>
    <w:p w:rsidR="004F1E59" w:rsidRDefault="004F1E59" w:rsidP="004F1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1.5. Инв. № HB010840,</w:t>
      </w:r>
      <w:r>
        <w:t xml:space="preserve"> </w:t>
      </w:r>
      <w:r w:rsidRPr="004F1E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ВЛ-35 </w:t>
      </w:r>
      <w:proofErr w:type="spellStart"/>
      <w:r w:rsidRPr="004F1E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кВ</w:t>
      </w:r>
      <w:proofErr w:type="spellEnd"/>
      <w:r w:rsidRPr="004F1E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4F1E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Гродеково</w:t>
      </w:r>
      <w:proofErr w:type="spellEnd"/>
      <w:r w:rsidRPr="004F1E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-Георгиевка (Электросетевой комплек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 № 10). </w:t>
      </w:r>
      <w:r w:rsidRPr="004F1E5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682939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Pr="004F1E5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Хабаровский край,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27985" w:rsidRPr="004F1E5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р-н </w:t>
      </w:r>
      <w:r w:rsidRPr="004F1E5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Имени Лазо,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spellStart"/>
      <w:r w:rsidRPr="004F1E5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Гродеково</w:t>
      </w:r>
      <w:proofErr w:type="spellEnd"/>
      <w:r w:rsidRPr="004F1E5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Расстояние от базы ЦЭС до места производства – </w:t>
      </w:r>
      <w:r w:rsidR="00F04D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0 км. </w:t>
      </w:r>
    </w:p>
    <w:p w:rsidR="00E27985" w:rsidRDefault="00E27985" w:rsidP="00E27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1.6. Инв. № HB011079,</w:t>
      </w:r>
      <w:r>
        <w:t xml:space="preserve"> </w:t>
      </w:r>
      <w:r w:rsidRPr="00E279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ВЛ-35 </w:t>
      </w:r>
      <w:proofErr w:type="spellStart"/>
      <w:r w:rsidRPr="00E279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кВ</w:t>
      </w:r>
      <w:proofErr w:type="spellEnd"/>
      <w:r w:rsidRPr="00E279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Петровичи - </w:t>
      </w:r>
      <w:proofErr w:type="gramStart"/>
      <w:r w:rsidRPr="00E279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Георгиевка  (</w:t>
      </w:r>
      <w:proofErr w:type="gramEnd"/>
      <w:r w:rsidRPr="00E279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Электросетевой комплекс № 10)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682910. </w:t>
      </w:r>
      <w:r w:rsidRPr="00E279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Хабаровский край,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р-н Имени Лазо, Петровичи с-Георгиевка. Расстояние от базы ЦЭС до места производства – 90 км. </w:t>
      </w:r>
    </w:p>
    <w:p w:rsidR="008B6C72" w:rsidRDefault="008B6C72" w:rsidP="00E27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E762A" w:rsidRPr="007B13B3" w:rsidRDefault="00CE762A" w:rsidP="007B13B3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B13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Объем работ:</w:t>
      </w:r>
    </w:p>
    <w:p w:rsidR="006A06C1" w:rsidRPr="007B13B3" w:rsidRDefault="006A06C1" w:rsidP="007B13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2.1. </w:t>
      </w:r>
      <w:r w:rsidR="008B6C72" w:rsidRPr="008B6C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ВЛ 110 </w:t>
      </w:r>
      <w:proofErr w:type="spellStart"/>
      <w:r w:rsidR="008B6C72" w:rsidRPr="008B6C72">
        <w:rPr>
          <w:rFonts w:ascii="Times New Roman" w:eastAsia="Times New Roman" w:hAnsi="Times New Roman"/>
          <w:b/>
          <w:sz w:val="26"/>
          <w:szCs w:val="26"/>
          <w:lang w:eastAsia="ru-RU"/>
        </w:rPr>
        <w:t>кВ</w:t>
      </w:r>
      <w:proofErr w:type="spellEnd"/>
      <w:r w:rsidR="008B6C72" w:rsidRPr="008B6C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Лермонтовка-Бикин (С-32)</w:t>
      </w: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– </w:t>
      </w:r>
      <w:r w:rsidR="008B6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демонтаж – монтаж опор, монтаж </w:t>
      </w:r>
      <w:proofErr w:type="spellStart"/>
      <w:r w:rsidR="008B6C72">
        <w:rPr>
          <w:rFonts w:ascii="Times New Roman" w:eastAsia="Times New Roman" w:hAnsi="Times New Roman" w:cs="Times New Roman"/>
          <w:sz w:val="26"/>
          <w:szCs w:val="26"/>
          <w:lang w:eastAsia="ru-RU"/>
        </w:rPr>
        <w:t>грозотроса</w:t>
      </w:r>
      <w:proofErr w:type="spellEnd"/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6A06C1" w:rsidRPr="007B13B3" w:rsidRDefault="006A06C1" w:rsidP="007B13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2.2. </w:t>
      </w:r>
      <w:r w:rsidR="00C66410">
        <w:rPr>
          <w:rFonts w:ascii="Times New Roman" w:eastAsia="Times New Roman" w:hAnsi="Times New Roman"/>
          <w:b/>
          <w:sz w:val="26"/>
          <w:szCs w:val="26"/>
          <w:lang w:eastAsia="ru-RU"/>
        </w:rPr>
        <w:t>ВЛ-110</w:t>
      </w:r>
      <w:proofErr w:type="gramStart"/>
      <w:r w:rsidR="00C66410">
        <w:rPr>
          <w:rFonts w:ascii="Times New Roman" w:eastAsia="Times New Roman" w:hAnsi="Times New Roman"/>
          <w:b/>
          <w:sz w:val="26"/>
          <w:szCs w:val="26"/>
          <w:lang w:eastAsia="ru-RU"/>
        </w:rPr>
        <w:t>кВ  ГВФ</w:t>
      </w:r>
      <w:proofErr w:type="gramEnd"/>
      <w:r w:rsidR="00C66410">
        <w:rPr>
          <w:rFonts w:ascii="Times New Roman" w:eastAsia="Times New Roman" w:hAnsi="Times New Roman"/>
          <w:b/>
          <w:sz w:val="26"/>
          <w:szCs w:val="26"/>
          <w:lang w:eastAsia="ru-RU"/>
        </w:rPr>
        <w:t>-РЦ (C-46)</w:t>
      </w:r>
      <w:r w:rsidRPr="007B13B3">
        <w:rPr>
          <w:rFonts w:ascii="Times New Roman" w:eastAsia="Times New Roman" w:hAnsi="Times New Roman"/>
          <w:sz w:val="26"/>
          <w:szCs w:val="26"/>
          <w:lang w:eastAsia="ru-RU"/>
        </w:rPr>
        <w:t xml:space="preserve"> – </w:t>
      </w:r>
      <w:r w:rsidR="008B6C72">
        <w:rPr>
          <w:rFonts w:ascii="Times New Roman" w:eastAsia="Times New Roman" w:hAnsi="Times New Roman"/>
          <w:sz w:val="26"/>
          <w:szCs w:val="26"/>
          <w:lang w:eastAsia="ru-RU"/>
        </w:rPr>
        <w:t>установка опоры</w:t>
      </w:r>
      <w:r w:rsidRPr="007B13B3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8B6C72" w:rsidRDefault="008B6C72" w:rsidP="008B6C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8B6C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ВЛ-110 </w:t>
      </w:r>
      <w:proofErr w:type="spellStart"/>
      <w:r w:rsidRPr="008B6C72">
        <w:rPr>
          <w:rFonts w:ascii="Times New Roman" w:eastAsia="Times New Roman" w:hAnsi="Times New Roman"/>
          <w:b/>
          <w:sz w:val="26"/>
          <w:szCs w:val="26"/>
          <w:lang w:eastAsia="ru-RU"/>
        </w:rPr>
        <w:t>кВ</w:t>
      </w:r>
      <w:proofErr w:type="spellEnd"/>
      <w:r w:rsidRPr="008B6C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Хор –</w:t>
      </w:r>
      <w:r w:rsidR="001263B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proofErr w:type="spellStart"/>
      <w:r w:rsidRPr="008B6C72">
        <w:rPr>
          <w:rFonts w:ascii="Times New Roman" w:eastAsia="Times New Roman" w:hAnsi="Times New Roman"/>
          <w:b/>
          <w:sz w:val="26"/>
          <w:szCs w:val="26"/>
          <w:lang w:eastAsia="ru-RU"/>
        </w:rPr>
        <w:t>Красицкая</w:t>
      </w:r>
      <w:proofErr w:type="spellEnd"/>
      <w:r w:rsidRPr="008B6C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с отпайкой на ПС </w:t>
      </w:r>
      <w:proofErr w:type="spellStart"/>
      <w:r w:rsidRPr="008B6C72">
        <w:rPr>
          <w:rFonts w:ascii="Times New Roman" w:eastAsia="Times New Roman" w:hAnsi="Times New Roman"/>
          <w:b/>
          <w:sz w:val="26"/>
          <w:szCs w:val="26"/>
          <w:lang w:eastAsia="ru-RU"/>
        </w:rPr>
        <w:t>Дормидонтовка</w:t>
      </w:r>
      <w:proofErr w:type="spellEnd"/>
      <w:r w:rsidRPr="008B6C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(С-29)</w:t>
      </w: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демонтаж – монтаж провода, выправка</w:t>
      </w:r>
      <w:r w:rsidR="004F1E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опор,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обваловка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опор</w:t>
      </w: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4F1E59" w:rsidRPr="004F1E59" w:rsidRDefault="004F1E59" w:rsidP="004F1E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F1E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2.4. ВЛ 110 </w:t>
      </w:r>
      <w:proofErr w:type="spellStart"/>
      <w:r w:rsidRPr="004F1E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кВ</w:t>
      </w:r>
      <w:proofErr w:type="spellEnd"/>
      <w:r w:rsidRPr="004F1E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4F1E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Корфовская-Гродеково</w:t>
      </w:r>
      <w:proofErr w:type="spellEnd"/>
      <w:r w:rsidRPr="004F1E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(С-25)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Pr="004F1E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– </w:t>
      </w:r>
      <w:r w:rsidRPr="004F1E5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выправка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опор,</w:t>
      </w:r>
      <w:r w:rsidRPr="004F1E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F1E5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обваловка</w:t>
      </w:r>
      <w:proofErr w:type="spellEnd"/>
      <w:r w:rsidRPr="004F1E59">
        <w:rPr>
          <w:rFonts w:ascii="Times New Roman" w:eastAsia="Times New Roman" w:hAnsi="Times New Roman"/>
          <w:sz w:val="26"/>
          <w:szCs w:val="26"/>
          <w:lang w:eastAsia="ru-RU"/>
        </w:rPr>
        <w:t xml:space="preserve"> опор. </w:t>
      </w:r>
    </w:p>
    <w:p w:rsidR="00E27985" w:rsidRDefault="00E27985" w:rsidP="00E279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2.5. </w:t>
      </w:r>
      <w:r w:rsidRPr="00E2798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ВЛ 35 </w:t>
      </w:r>
      <w:proofErr w:type="spellStart"/>
      <w:r w:rsidRPr="00E27985">
        <w:rPr>
          <w:rFonts w:ascii="Times New Roman" w:eastAsia="Times New Roman" w:hAnsi="Times New Roman"/>
          <w:b/>
          <w:sz w:val="26"/>
          <w:szCs w:val="26"/>
          <w:lang w:eastAsia="ru-RU"/>
        </w:rPr>
        <w:t>кВ</w:t>
      </w:r>
      <w:proofErr w:type="spellEnd"/>
      <w:r w:rsidRPr="00E2798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proofErr w:type="spellStart"/>
      <w:r w:rsidRPr="00E27985">
        <w:rPr>
          <w:rFonts w:ascii="Times New Roman" w:eastAsia="Times New Roman" w:hAnsi="Times New Roman"/>
          <w:b/>
          <w:sz w:val="26"/>
          <w:szCs w:val="26"/>
          <w:lang w:eastAsia="ru-RU"/>
        </w:rPr>
        <w:t>Гродеково</w:t>
      </w:r>
      <w:proofErr w:type="spellEnd"/>
      <w:r w:rsidRPr="00E27985">
        <w:rPr>
          <w:rFonts w:ascii="Times New Roman" w:eastAsia="Times New Roman" w:hAnsi="Times New Roman"/>
          <w:b/>
          <w:sz w:val="26"/>
          <w:szCs w:val="26"/>
          <w:lang w:eastAsia="ru-RU"/>
        </w:rPr>
        <w:t>-Георгиевка с отпайкой на ПС Переяславка (Т-53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),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выправка опор,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обваловка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опор, установка ПЗУ. </w:t>
      </w:r>
    </w:p>
    <w:p w:rsidR="00E27985" w:rsidRDefault="00E27985" w:rsidP="00E279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2.6. </w:t>
      </w:r>
      <w:r w:rsidRPr="00E2798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ВЛ 35 </w:t>
      </w:r>
      <w:proofErr w:type="spellStart"/>
      <w:r w:rsidRPr="00E27985">
        <w:rPr>
          <w:rFonts w:ascii="Times New Roman" w:eastAsia="Times New Roman" w:hAnsi="Times New Roman"/>
          <w:b/>
          <w:sz w:val="26"/>
          <w:szCs w:val="26"/>
          <w:lang w:eastAsia="ru-RU"/>
        </w:rPr>
        <w:t>кВ</w:t>
      </w:r>
      <w:proofErr w:type="spellEnd"/>
      <w:r w:rsidRPr="00E2798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Петровичи-Георгиевка(Т-27)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выправка опор,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обваловка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опор, установка ПЗУ. </w:t>
      </w:r>
    </w:p>
    <w:p w:rsidR="00E27985" w:rsidRDefault="00E27985" w:rsidP="00E2798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D97A1A" w:rsidRPr="007B13B3" w:rsidRDefault="00603559" w:rsidP="007B13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Полный перечень выполняемых работ и объемов приведён в ведомости дефектов и объемов работ</w:t>
      </w:r>
      <w:r w:rsidR="008A4343"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– Приложение № </w:t>
      </w:r>
      <w:r w:rsidR="000F46BA"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1, 2</w:t>
      </w:r>
      <w:r w:rsidR="008B6C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,3,4,5,6</w:t>
      </w:r>
      <w:r w:rsidR="006A06C1"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702A83" w:rsidRDefault="00702A83" w:rsidP="007B13B3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65FE" w:rsidRPr="007B13B3" w:rsidRDefault="00FB65FE" w:rsidP="007B13B3">
      <w:pPr>
        <w:tabs>
          <w:tab w:val="num" w:pos="-39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Дополнительные условия:</w:t>
      </w:r>
    </w:p>
    <w:p w:rsidR="000F46BA" w:rsidRPr="007B13B3" w:rsidRDefault="000F46BA" w:rsidP="007B13B3">
      <w:pPr>
        <w:tabs>
          <w:tab w:val="num" w:pos="-39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3.1. </w:t>
      </w: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Работы производятся в охранной зоне высоковольтных линий электропередачи. Во время выполнения работ Подрядчику необходимо проводить согласованные действия и мероприятия по всем видам работ в соответствии с требованиями: </w:t>
      </w:r>
      <w:r w:rsidRPr="007B13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Правила по охране труда при эксплуатации электроустановок от </w:t>
      </w:r>
      <w:r w:rsidR="00ED2B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15</w:t>
      </w:r>
      <w:r w:rsidRPr="007B13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ED2BA3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Pr="007B13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</w:t>
      </w:r>
      <w:r w:rsidR="00ED2B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</w:t>
      </w:r>
      <w:r w:rsidRPr="007B13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г. № </w:t>
      </w:r>
      <w:r w:rsidR="00A312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903</w:t>
      </w:r>
      <w:r w:rsidRPr="007B13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</w:t>
      </w: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>, СНиП 12-01-2004 п.4, СНиП 12-03-2001. ч.1, СНиП 12-04-2002. ч.2, СНиП 3.02.01-87, СНиП 3.05.06-85</w:t>
      </w:r>
      <w:r w:rsidRPr="007B13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0F46BA" w:rsidRPr="007B13B3" w:rsidRDefault="000F46BA" w:rsidP="007B1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0FF5">
        <w:rPr>
          <w:rFonts w:ascii="Times New Roman" w:eastAsia="Times New Roman" w:hAnsi="Times New Roman" w:cs="Times New Roman"/>
          <w:sz w:val="26"/>
          <w:szCs w:val="26"/>
          <w:lang w:eastAsia="ru-RU"/>
        </w:rPr>
        <w:t>3.2. Поставка техники и материалов, необходимых для выполнения работ – 100% Подрядчика. Материалы, предоставляемые Подрядчиком должны</w:t>
      </w: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соответствовать </w:t>
      </w:r>
      <w:r w:rsidRPr="007B13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</w:t>
      </w:r>
    </w:p>
    <w:p w:rsidR="000F46BA" w:rsidRPr="007B13B3" w:rsidRDefault="000F46BA" w:rsidP="007B13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B13B3">
        <w:rPr>
          <w:rFonts w:ascii="Times New Roman" w:hAnsi="Times New Roman" w:cs="Times New Roman"/>
          <w:sz w:val="26"/>
          <w:szCs w:val="26"/>
        </w:rPr>
        <w:t>3.3. 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</w:r>
    </w:p>
    <w:p w:rsidR="000B7786" w:rsidRDefault="000B7786" w:rsidP="007B13B3">
      <w:pPr>
        <w:tabs>
          <w:tab w:val="num" w:pos="-39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4974" w:rsidRPr="007B13B3" w:rsidRDefault="00984974" w:rsidP="007B13B3">
      <w:pPr>
        <w:tabs>
          <w:tab w:val="num" w:pos="-39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 Определение стоимости ремонта и сметная документация:</w:t>
      </w:r>
    </w:p>
    <w:p w:rsidR="000F46BA" w:rsidRPr="007B13B3" w:rsidRDefault="000F46BA" w:rsidP="007B13B3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форматах: PDF – утвержденная (с подписью руководителя и печатью организации), а также MS </w:t>
      </w:r>
      <w:proofErr w:type="spellStart"/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>Exсel</w:t>
      </w:r>
      <w:proofErr w:type="spellEnd"/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MS </w:t>
      </w:r>
      <w:proofErr w:type="spellStart"/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>Word</w:t>
      </w:r>
      <w:proofErr w:type="spellEnd"/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F46BA" w:rsidRPr="007B13B3" w:rsidRDefault="000F46BA" w:rsidP="007B13B3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4.2. Сметная документация должна быть разработана согласно требованиям </w:t>
      </w:r>
      <w:r w:rsidRPr="007B13B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Порядка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</w:t>
      </w: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7B13B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Методические указания</w:t>
      </w: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к настоящим Техническим требованиям). Сметный расчет должен полностью соответствовать ведомостям дефектов и объемов работ, а также ценовому предложению Участника.</w:t>
      </w:r>
    </w:p>
    <w:p w:rsidR="000F46BA" w:rsidRPr="007B13B3" w:rsidRDefault="000F46BA" w:rsidP="007B13B3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>4.3. При определении стоимости ремонта по двум и более локальным сметным расчётам (локальным сметам) необходимо предоставлять сводный сметный расчёт.</w:t>
      </w:r>
    </w:p>
    <w:p w:rsidR="00984974" w:rsidRPr="007B13B3" w:rsidRDefault="00984974" w:rsidP="007B13B3">
      <w:pPr>
        <w:tabs>
          <w:tab w:val="num" w:pos="-39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4974" w:rsidRDefault="00984974" w:rsidP="007B13B3">
      <w:pPr>
        <w:tabs>
          <w:tab w:val="num" w:pos="-3960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Сроки выполнения ремонтных работ:</w:t>
      </w:r>
    </w:p>
    <w:p w:rsidR="00336707" w:rsidRDefault="00336707" w:rsidP="003367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5.1.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ВЛ 110 </w:t>
      </w:r>
      <w:proofErr w:type="spellStart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кВ</w:t>
      </w:r>
      <w:proofErr w:type="spellEnd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Лермонтовка-Бикин (С-32)</w:t>
      </w:r>
    </w:p>
    <w:p w:rsidR="00336707" w:rsidRDefault="00336707" w:rsidP="00336707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Начало работ – апрель 2022г.</w:t>
      </w:r>
    </w:p>
    <w:p w:rsidR="00336707" w:rsidRDefault="00336707" w:rsidP="00336707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Окончание работ – 30 июня 2022 г.</w:t>
      </w:r>
    </w:p>
    <w:p w:rsidR="00336707" w:rsidRDefault="00336707" w:rsidP="003367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36707" w:rsidRDefault="00336707" w:rsidP="003367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5.2.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ВЛ-110</w:t>
      </w:r>
      <w:proofErr w:type="gramStart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кВ  «</w:t>
      </w:r>
      <w:proofErr w:type="gramEnd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ГВФ-РЦ (C-46)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336707" w:rsidRDefault="00336707" w:rsidP="00336707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Начало работ – июль 2022г.</w:t>
      </w:r>
    </w:p>
    <w:p w:rsidR="00336707" w:rsidRDefault="00336707" w:rsidP="00336707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Окончание работ – 31 августа 2022 г.</w:t>
      </w:r>
    </w:p>
    <w:p w:rsidR="00336707" w:rsidRDefault="00336707" w:rsidP="003367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36707" w:rsidRDefault="00336707" w:rsidP="003367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5.3.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ВЛ-110 </w:t>
      </w:r>
      <w:proofErr w:type="spellStart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кВ</w:t>
      </w:r>
      <w:proofErr w:type="spellEnd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Хор –</w:t>
      </w:r>
      <w:r w:rsidR="001263B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Красицкая</w:t>
      </w:r>
      <w:proofErr w:type="spellEnd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с отпайкой на ПС </w:t>
      </w:r>
      <w:proofErr w:type="spellStart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Дормидонтовка</w:t>
      </w:r>
      <w:proofErr w:type="spellEnd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(С-29)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336707" w:rsidRDefault="00336707" w:rsidP="00336707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Начало работ – июль 2022г.</w:t>
      </w:r>
    </w:p>
    <w:p w:rsidR="00336707" w:rsidRDefault="00336707" w:rsidP="00336707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Окончание работ – 30 сентября 2022 г.</w:t>
      </w:r>
    </w:p>
    <w:p w:rsidR="00336707" w:rsidRDefault="00336707" w:rsidP="003367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36707" w:rsidRDefault="00336707" w:rsidP="003367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5.4. ВЛ 110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Корфовская-Гродеково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(С-25)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336707" w:rsidRDefault="00336707" w:rsidP="00336707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Начало работ – февраль 2022г.</w:t>
      </w:r>
    </w:p>
    <w:p w:rsidR="00336707" w:rsidRDefault="00336707" w:rsidP="00336707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Окончание работ – 31 декабря 2022 г.</w:t>
      </w:r>
    </w:p>
    <w:p w:rsidR="00336707" w:rsidRDefault="00336707" w:rsidP="003367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36707" w:rsidRDefault="00336707" w:rsidP="003367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2.5.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ВЛ 35 </w:t>
      </w:r>
      <w:proofErr w:type="spellStart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кВ</w:t>
      </w:r>
      <w:proofErr w:type="spellEnd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Гродеково</w:t>
      </w:r>
      <w:proofErr w:type="spellEnd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-Георгиевка с отпайкой на ПС Переяславка (Т-53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336707" w:rsidRDefault="00336707" w:rsidP="00336707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Начало работ – ноябрь 2022 г.</w:t>
      </w:r>
    </w:p>
    <w:p w:rsidR="00336707" w:rsidRDefault="00336707" w:rsidP="00336707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Окончание работ – 31 декабря 2022 г.</w:t>
      </w:r>
    </w:p>
    <w:p w:rsidR="00336707" w:rsidRDefault="00336707" w:rsidP="003367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36707" w:rsidRDefault="00336707" w:rsidP="003367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5.6.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ВЛ 35 </w:t>
      </w:r>
      <w:proofErr w:type="spellStart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кВ</w:t>
      </w:r>
      <w:proofErr w:type="spellEnd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Петровичи-</w:t>
      </w:r>
      <w:proofErr w:type="gramStart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Георгиевка(</w:t>
      </w:r>
      <w:proofErr w:type="gramEnd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Т-27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336707" w:rsidRDefault="00336707" w:rsidP="00336707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Начало работ – ноябрь 2022 г.</w:t>
      </w:r>
    </w:p>
    <w:p w:rsidR="00336707" w:rsidRDefault="00336707" w:rsidP="00336707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Окончание работ – 31 декабря 2022 г.</w:t>
      </w:r>
    </w:p>
    <w:p w:rsidR="00336707" w:rsidRDefault="00336707" w:rsidP="00336707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4974" w:rsidRPr="007B13B3" w:rsidRDefault="00984974" w:rsidP="007B13B3">
      <w:pPr>
        <w:tabs>
          <w:tab w:val="num" w:pos="-3960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Заказчик:</w:t>
      </w:r>
    </w:p>
    <w:p w:rsidR="00AA22F1" w:rsidRPr="001575FA" w:rsidRDefault="00984974" w:rsidP="001575FA">
      <w:pPr>
        <w:tabs>
          <w:tab w:val="num" w:pos="-396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«ДРСК» для СП «ЦЭС» филиала «ХЭС».</w:t>
      </w:r>
    </w:p>
    <w:p w:rsidR="000B7786" w:rsidRPr="007B13B3" w:rsidRDefault="000B7786" w:rsidP="007B13B3">
      <w:pPr>
        <w:widowControl w:val="0"/>
        <w:ind w:firstLine="72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A22F1" w:rsidRPr="007B13B3" w:rsidRDefault="00AA22F1" w:rsidP="007B13B3">
      <w:pPr>
        <w:widowControl w:val="0"/>
        <w:ind w:firstLine="72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13B3">
        <w:rPr>
          <w:rFonts w:ascii="Times New Roman" w:hAnsi="Times New Roman" w:cs="Times New Roman"/>
          <w:b/>
          <w:sz w:val="26"/>
          <w:szCs w:val="26"/>
        </w:rPr>
        <w:t>7.</w:t>
      </w:r>
      <w:r w:rsidRPr="007B13B3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  <w:r w:rsidRPr="007B13B3">
        <w:rPr>
          <w:rFonts w:ascii="Times New Roman" w:hAnsi="Times New Roman" w:cs="Times New Roman"/>
          <w:b/>
          <w:sz w:val="26"/>
          <w:szCs w:val="26"/>
        </w:rPr>
        <w:t>Требования к Участнику и перечень документов, подтверждающих соответствие Участника установленным дополнительным требованиям:</w:t>
      </w:r>
    </w:p>
    <w:p w:rsidR="00AA22F1" w:rsidRPr="007B13B3" w:rsidRDefault="00AA22F1" w:rsidP="007B13B3">
      <w:pPr>
        <w:widowControl w:val="0"/>
        <w:tabs>
          <w:tab w:val="left" w:pos="993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13B3">
        <w:rPr>
          <w:rFonts w:ascii="Times New Roman" w:hAnsi="Times New Roman" w:cs="Times New Roman"/>
          <w:sz w:val="26"/>
          <w:szCs w:val="26"/>
        </w:rPr>
        <w:lastRenderedPageBreak/>
        <w:tab/>
        <w:t xml:space="preserve">7.1 </w:t>
      </w:r>
      <w:proofErr w:type="gramStart"/>
      <w:r w:rsidRPr="007B13B3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7B13B3">
        <w:rPr>
          <w:rFonts w:ascii="Times New Roman" w:hAnsi="Times New Roman" w:cs="Times New Roman"/>
          <w:sz w:val="26"/>
          <w:szCs w:val="26"/>
        </w:rPr>
        <w:t xml:space="preserve"> случае, если общая стоимость заявки превышает три миллиона рублей, Участник должен являться членом саморегулируемой организации в области строительства, реконструкции, капитального ремонта объектов капитального строительства, сведения о которой внесены в государственный реестр саморегулируемых организаций. Указанная саморегулируемая организация должна давать Участнику право осуществлять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:rsidR="00AA22F1" w:rsidRPr="007B13B3" w:rsidRDefault="00AA22F1" w:rsidP="007B13B3">
      <w:pPr>
        <w:widowControl w:val="0"/>
        <w:tabs>
          <w:tab w:val="left" w:pos="993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13B3">
        <w:rPr>
          <w:rFonts w:ascii="Times New Roman" w:hAnsi="Times New Roman" w:cs="Times New Roman"/>
          <w:sz w:val="26"/>
          <w:szCs w:val="26"/>
        </w:rPr>
        <w:tab/>
        <w:t xml:space="preserve">7.2 Для подтверждения соответствия данному требованию, Участник должен предоставить в составе заявки копию выписки </w:t>
      </w:r>
      <w:proofErr w:type="gramStart"/>
      <w:r w:rsidRPr="007B13B3">
        <w:rPr>
          <w:rFonts w:ascii="Times New Roman" w:hAnsi="Times New Roman" w:cs="Times New Roman"/>
          <w:sz w:val="26"/>
          <w:szCs w:val="26"/>
        </w:rPr>
        <w:t>из  реестра</w:t>
      </w:r>
      <w:proofErr w:type="gramEnd"/>
      <w:r w:rsidRPr="007B13B3">
        <w:rPr>
          <w:rFonts w:ascii="Times New Roman" w:hAnsi="Times New Roman" w:cs="Times New Roman"/>
          <w:sz w:val="26"/>
          <w:szCs w:val="26"/>
        </w:rPr>
        <w:t xml:space="preserve"> членов саморегулируемой организации (далее – СРО), основанной на членстве лиц в области строительства, реконструкции, капитального ремонта объектов капитального строительства.</w:t>
      </w:r>
    </w:p>
    <w:p w:rsidR="00AA22F1" w:rsidRPr="007B13B3" w:rsidRDefault="00AA22F1" w:rsidP="007B13B3">
      <w:pPr>
        <w:widowControl w:val="0"/>
        <w:tabs>
          <w:tab w:val="left" w:pos="993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13B3">
        <w:rPr>
          <w:rFonts w:ascii="Times New Roman" w:hAnsi="Times New Roman" w:cs="Times New Roman"/>
          <w:sz w:val="26"/>
          <w:szCs w:val="26"/>
        </w:rPr>
        <w:t xml:space="preserve">           Выписка из реестра членов СРО должна быть оформлена по форме,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соответствующему предложенной стоимости выполнения работ по договору. Дата выписок недолжна быть старше одного месяца на дату подачи заявки Участника. </w:t>
      </w:r>
    </w:p>
    <w:p w:rsidR="00E74DEE" w:rsidRPr="001575FA" w:rsidRDefault="00AA22F1" w:rsidP="001575FA">
      <w:pPr>
        <w:widowControl w:val="0"/>
        <w:tabs>
          <w:tab w:val="left" w:pos="993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13B3">
        <w:rPr>
          <w:rFonts w:ascii="Times New Roman" w:hAnsi="Times New Roman" w:cs="Times New Roman"/>
          <w:sz w:val="26"/>
          <w:szCs w:val="26"/>
        </w:rPr>
        <w:tab/>
        <w:t xml:space="preserve">7.3 Членство в саморегулируемой организации в области строительства, реконструкции, капитального ремонта объектов капитального строительства не требуется унитарным предприятиям, государственным и муниципальным учреждениям, юридическим лицам с государственным участием, в случаях, которые перечислены в ч. 2.2. ст. 52 </w:t>
      </w:r>
      <w:proofErr w:type="spellStart"/>
      <w:r w:rsidRPr="007B13B3">
        <w:rPr>
          <w:rFonts w:ascii="Times New Roman" w:hAnsi="Times New Roman" w:cs="Times New Roman"/>
          <w:sz w:val="26"/>
          <w:szCs w:val="26"/>
        </w:rPr>
        <w:t>ГрК</w:t>
      </w:r>
      <w:proofErr w:type="spellEnd"/>
      <w:r w:rsidRPr="007B13B3">
        <w:rPr>
          <w:rFonts w:ascii="Times New Roman" w:hAnsi="Times New Roman" w:cs="Times New Roman"/>
          <w:sz w:val="26"/>
          <w:szCs w:val="26"/>
        </w:rPr>
        <w:t xml:space="preserve"> РФ.</w:t>
      </w:r>
    </w:p>
    <w:p w:rsidR="00E27985" w:rsidRPr="00E27985" w:rsidRDefault="00E27985" w:rsidP="00E27985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279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7.4 При оценке предпочтительности заявок участников будет учитываться:</w:t>
      </w:r>
    </w:p>
    <w:p w:rsidR="00E27985" w:rsidRPr="00E27985" w:rsidRDefault="00E27985" w:rsidP="00E27985">
      <w:pPr>
        <w:widowControl w:val="0"/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</w:pPr>
      <w:r w:rsidRPr="00E27985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 xml:space="preserve">7.4.1 Наличие достаточного для выполнения работ количества персонала, имеющего </w:t>
      </w:r>
      <w:r w:rsidRP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</w:t>
      </w:r>
      <w:r w:rsidRPr="00E27985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, указанного в Таблице № 2 настоящих Технических требований.</w:t>
      </w:r>
    </w:p>
    <w:p w:rsidR="00E27985" w:rsidRPr="00E27985" w:rsidRDefault="00E27985" w:rsidP="00E27985">
      <w:pPr>
        <w:widowControl w:val="0"/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</w:pPr>
    </w:p>
    <w:p w:rsidR="00E27985" w:rsidRPr="00E27985" w:rsidRDefault="00E27985" w:rsidP="00E27985">
      <w:pPr>
        <w:widowControl w:val="0"/>
        <w:tabs>
          <w:tab w:val="left" w:pos="993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2798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Таблица 1 - Нормативные трудозатраты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275"/>
        <w:gridCol w:w="1134"/>
        <w:gridCol w:w="1418"/>
        <w:gridCol w:w="1134"/>
        <w:gridCol w:w="2551"/>
      </w:tblGrid>
      <w:tr w:rsidR="00E27985" w:rsidRPr="00E27985" w:rsidTr="00204783">
        <w:tc>
          <w:tcPr>
            <w:tcW w:w="1101" w:type="dxa"/>
            <w:shd w:val="clear" w:color="auto" w:fill="auto"/>
          </w:tcPr>
          <w:p w:rsidR="00E27985" w:rsidRPr="00E27985" w:rsidRDefault="00E27985" w:rsidP="00E2798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№ ЛСР</w:t>
            </w:r>
          </w:p>
        </w:tc>
        <w:tc>
          <w:tcPr>
            <w:tcW w:w="1134" w:type="dxa"/>
            <w:shd w:val="clear" w:color="auto" w:fill="auto"/>
          </w:tcPr>
          <w:p w:rsidR="00E27985" w:rsidRPr="00E27985" w:rsidRDefault="00E27985" w:rsidP="00E2798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Итого трудозатраты, чел.-ч</w:t>
            </w:r>
          </w:p>
        </w:tc>
        <w:tc>
          <w:tcPr>
            <w:tcW w:w="1275" w:type="dxa"/>
            <w:shd w:val="clear" w:color="auto" w:fill="auto"/>
          </w:tcPr>
          <w:p w:rsidR="00E27985" w:rsidRPr="00E27985" w:rsidRDefault="00E27985" w:rsidP="00E2798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Продолжительность рабочего дня, час</w:t>
            </w:r>
          </w:p>
        </w:tc>
        <w:tc>
          <w:tcPr>
            <w:tcW w:w="1134" w:type="dxa"/>
            <w:shd w:val="clear" w:color="auto" w:fill="auto"/>
          </w:tcPr>
          <w:p w:rsidR="00E27985" w:rsidRPr="00E27985" w:rsidRDefault="00E27985" w:rsidP="00E2798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Итого трудозатраты, чел.-</w:t>
            </w:r>
            <w:proofErr w:type="spellStart"/>
            <w:r w:rsidRPr="00E2798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дн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E27985" w:rsidRPr="00E27985" w:rsidRDefault="00E27985" w:rsidP="00E2798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Продолжительность ремонта по ТТ, месяц</w:t>
            </w:r>
          </w:p>
        </w:tc>
        <w:tc>
          <w:tcPr>
            <w:tcW w:w="1134" w:type="dxa"/>
            <w:shd w:val="clear" w:color="auto" w:fill="auto"/>
          </w:tcPr>
          <w:p w:rsidR="00E27985" w:rsidRPr="00E27985" w:rsidRDefault="00E27985" w:rsidP="00E2798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 xml:space="preserve">Количество рабочих дней, </w:t>
            </w:r>
            <w:proofErr w:type="spellStart"/>
            <w:r w:rsidRPr="00E2798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дн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E27985" w:rsidRPr="00E27985" w:rsidRDefault="00E27985" w:rsidP="00E2798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Требуемое количество персонала рабочих-строителей для производства работ по ТТ</w:t>
            </w:r>
          </w:p>
        </w:tc>
      </w:tr>
      <w:tr w:rsidR="00E27985" w:rsidRPr="00E27985" w:rsidTr="00204783">
        <w:tc>
          <w:tcPr>
            <w:tcW w:w="1101" w:type="dxa"/>
            <w:shd w:val="clear" w:color="auto" w:fill="auto"/>
          </w:tcPr>
          <w:p w:rsidR="00E27985" w:rsidRPr="00E27985" w:rsidRDefault="00E27985" w:rsidP="00E2798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E27985" w:rsidRPr="00E27985" w:rsidRDefault="00CA5889" w:rsidP="00274AC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3720,97</w:t>
            </w:r>
          </w:p>
        </w:tc>
        <w:tc>
          <w:tcPr>
            <w:tcW w:w="1275" w:type="dxa"/>
            <w:shd w:val="clear" w:color="auto" w:fill="auto"/>
          </w:tcPr>
          <w:p w:rsidR="00E27985" w:rsidRPr="00E27985" w:rsidRDefault="00E27985" w:rsidP="00E2798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E27985" w:rsidRPr="00E27985" w:rsidRDefault="00CA5889" w:rsidP="00E2798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465,12</w:t>
            </w:r>
          </w:p>
        </w:tc>
        <w:tc>
          <w:tcPr>
            <w:tcW w:w="1418" w:type="dxa"/>
            <w:shd w:val="clear" w:color="auto" w:fill="auto"/>
          </w:tcPr>
          <w:p w:rsidR="00E27985" w:rsidRPr="00E27985" w:rsidRDefault="00204783" w:rsidP="00E2798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1</w:t>
            </w:r>
            <w:r w:rsidR="00E27985" w:rsidRPr="00E27985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val="en-US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27985" w:rsidRPr="00204783" w:rsidRDefault="00204783" w:rsidP="00E2798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246</w:t>
            </w:r>
          </w:p>
        </w:tc>
        <w:tc>
          <w:tcPr>
            <w:tcW w:w="2551" w:type="dxa"/>
            <w:shd w:val="clear" w:color="auto" w:fill="auto"/>
          </w:tcPr>
          <w:p w:rsidR="00E27985" w:rsidRPr="00204783" w:rsidRDefault="00204783" w:rsidP="00E2798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</w:tr>
    </w:tbl>
    <w:p w:rsidR="00E27985" w:rsidRPr="00E27985" w:rsidRDefault="00E27985" w:rsidP="00E2798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</w:pPr>
    </w:p>
    <w:p w:rsidR="00E27985" w:rsidRPr="00E27985" w:rsidRDefault="00E27985" w:rsidP="00E2798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i/>
          <w:snapToGrid w:val="0"/>
          <w:sz w:val="26"/>
          <w:szCs w:val="26"/>
          <w:lang w:eastAsia="ru-RU"/>
        </w:rPr>
      </w:pPr>
      <w:r w:rsidRPr="00E27985">
        <w:rPr>
          <w:rFonts w:ascii="Times New Roman" w:eastAsia="Times New Roman" w:hAnsi="Times New Roman" w:cs="Times New Roman"/>
          <w:bCs/>
          <w:i/>
          <w:snapToGrid w:val="0"/>
          <w:sz w:val="26"/>
          <w:szCs w:val="26"/>
          <w:lang w:eastAsia="ru-RU"/>
        </w:rPr>
        <w:t xml:space="preserve">Таблица 2 - Численность и квалификация кадровых ресурсов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4080"/>
        <w:gridCol w:w="2392"/>
        <w:gridCol w:w="2338"/>
      </w:tblGrid>
      <w:tr w:rsidR="00E27985" w:rsidRPr="00E27985" w:rsidTr="00204783">
        <w:trPr>
          <w:trHeight w:val="574"/>
        </w:trPr>
        <w:tc>
          <w:tcPr>
            <w:tcW w:w="971" w:type="dxa"/>
            <w:shd w:val="clear" w:color="auto" w:fill="auto"/>
          </w:tcPr>
          <w:p w:rsidR="00E27985" w:rsidRPr="00E27985" w:rsidRDefault="00E27985" w:rsidP="00E27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080" w:type="dxa"/>
            <w:shd w:val="clear" w:color="auto" w:fill="auto"/>
          </w:tcPr>
          <w:p w:rsidR="00E27985" w:rsidRPr="00E27985" w:rsidRDefault="00E27985" w:rsidP="00E27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Профессия/должность</w:t>
            </w:r>
          </w:p>
        </w:tc>
        <w:tc>
          <w:tcPr>
            <w:tcW w:w="2392" w:type="dxa"/>
            <w:shd w:val="clear" w:color="auto" w:fill="auto"/>
          </w:tcPr>
          <w:p w:rsidR="00E27985" w:rsidRPr="00E27985" w:rsidRDefault="00E27985" w:rsidP="00E27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Кол-во человек</w:t>
            </w:r>
          </w:p>
        </w:tc>
        <w:tc>
          <w:tcPr>
            <w:tcW w:w="2338" w:type="dxa"/>
          </w:tcPr>
          <w:p w:rsidR="00E27985" w:rsidRPr="00E27985" w:rsidRDefault="00E27985" w:rsidP="00E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Группа по электробезопасности</w:t>
            </w:r>
          </w:p>
        </w:tc>
      </w:tr>
      <w:tr w:rsidR="00E27985" w:rsidRPr="00E27985" w:rsidTr="00204783">
        <w:trPr>
          <w:trHeight w:val="452"/>
        </w:trPr>
        <w:tc>
          <w:tcPr>
            <w:tcW w:w="971" w:type="dxa"/>
            <w:shd w:val="clear" w:color="auto" w:fill="auto"/>
          </w:tcPr>
          <w:p w:rsidR="00E27985" w:rsidRPr="00E27985" w:rsidRDefault="00E27985" w:rsidP="00E27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E27985" w:rsidRPr="00E27985" w:rsidRDefault="00E27985" w:rsidP="00E27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Рабочие профильных </w:t>
            </w:r>
            <w:r w:rsidRPr="00E279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специальностей</w:t>
            </w:r>
          </w:p>
        </w:tc>
        <w:tc>
          <w:tcPr>
            <w:tcW w:w="2392" w:type="dxa"/>
            <w:shd w:val="clear" w:color="auto" w:fill="auto"/>
          </w:tcPr>
          <w:p w:rsidR="00E27985" w:rsidRPr="00274AC3" w:rsidRDefault="00274AC3" w:rsidP="00E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2338" w:type="dxa"/>
          </w:tcPr>
          <w:p w:rsidR="00E27985" w:rsidRPr="00E27985" w:rsidRDefault="00E27985" w:rsidP="00E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и более</w:t>
            </w:r>
          </w:p>
        </w:tc>
      </w:tr>
      <w:tr w:rsidR="00E27985" w:rsidRPr="00E27985" w:rsidTr="00204783">
        <w:trPr>
          <w:trHeight w:val="452"/>
        </w:trPr>
        <w:tc>
          <w:tcPr>
            <w:tcW w:w="971" w:type="dxa"/>
            <w:shd w:val="clear" w:color="auto" w:fill="auto"/>
          </w:tcPr>
          <w:p w:rsidR="00E27985" w:rsidRPr="00E27985" w:rsidRDefault="00E27985" w:rsidP="00E27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080" w:type="dxa"/>
            <w:shd w:val="clear" w:color="auto" w:fill="auto"/>
          </w:tcPr>
          <w:p w:rsidR="00E27985" w:rsidRPr="00E27985" w:rsidRDefault="00E27985" w:rsidP="00E279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Инженерно-технический работник (мастер)</w:t>
            </w:r>
          </w:p>
        </w:tc>
        <w:tc>
          <w:tcPr>
            <w:tcW w:w="2392" w:type="dxa"/>
            <w:shd w:val="clear" w:color="auto" w:fill="auto"/>
          </w:tcPr>
          <w:p w:rsidR="00E27985" w:rsidRPr="00E27985" w:rsidRDefault="00E27985" w:rsidP="00E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338" w:type="dxa"/>
          </w:tcPr>
          <w:p w:rsidR="00E27985" w:rsidRPr="00E27985" w:rsidRDefault="00E27985" w:rsidP="00E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E27985" w:rsidRPr="00E27985" w:rsidTr="00204783">
        <w:trPr>
          <w:trHeight w:val="153"/>
        </w:trPr>
        <w:tc>
          <w:tcPr>
            <w:tcW w:w="971" w:type="dxa"/>
            <w:shd w:val="clear" w:color="auto" w:fill="auto"/>
          </w:tcPr>
          <w:p w:rsidR="00E27985" w:rsidRPr="00E27985" w:rsidRDefault="00E27985" w:rsidP="00E27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26"/>
                <w:szCs w:val="26"/>
                <w:lang w:eastAsia="ru-RU"/>
              </w:rPr>
            </w:pPr>
          </w:p>
        </w:tc>
        <w:tc>
          <w:tcPr>
            <w:tcW w:w="4080" w:type="dxa"/>
            <w:shd w:val="clear" w:color="auto" w:fill="auto"/>
          </w:tcPr>
          <w:p w:rsidR="00E27985" w:rsidRPr="00E27985" w:rsidRDefault="00E27985" w:rsidP="00E27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2392" w:type="dxa"/>
            <w:shd w:val="clear" w:color="auto" w:fill="auto"/>
          </w:tcPr>
          <w:p w:rsidR="00E27985" w:rsidRPr="00274AC3" w:rsidRDefault="00274AC3" w:rsidP="00E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338" w:type="dxa"/>
          </w:tcPr>
          <w:p w:rsidR="00E27985" w:rsidRPr="00E27985" w:rsidRDefault="00E27985" w:rsidP="00E27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E27985" w:rsidRPr="00E27985" w:rsidRDefault="00E27985" w:rsidP="00E27985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Соответствие установленному требованию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на допуск к работе в электроустановках с записями результатов проверки знаний на персонал, перечисленный в Таблице № 2).</w:t>
      </w:r>
    </w:p>
    <w:p w:rsidR="00E27985" w:rsidRPr="00E27985" w:rsidRDefault="00E27985" w:rsidP="00E27985">
      <w:pPr>
        <w:widowControl w:val="0"/>
        <w:tabs>
          <w:tab w:val="left" w:pos="993"/>
          <w:tab w:val="left" w:pos="126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7985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7.4.2.</w:t>
      </w:r>
      <w:r w:rsidRPr="00E27985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 xml:space="preserve"> Наличие минимально необходимых для исполнения договора материально-технических ресурсов (далее - МТР) (на праве собственности и/или аренды или ином законном праве владения)</w:t>
      </w:r>
      <w:r w:rsidRP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объёме не менее указанного в Таблице № 3 настоящих Технических требований.         </w:t>
      </w:r>
    </w:p>
    <w:p w:rsidR="00E27985" w:rsidRPr="00E27985" w:rsidRDefault="00E27985" w:rsidP="00E27985">
      <w:pPr>
        <w:widowControl w:val="0"/>
        <w:tabs>
          <w:tab w:val="left" w:pos="993"/>
          <w:tab w:val="left" w:pos="1260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2798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Таблица 3 – Минимальный перечень материально-технических ресурсов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685"/>
        <w:gridCol w:w="1843"/>
        <w:gridCol w:w="3031"/>
      </w:tblGrid>
      <w:tr w:rsidR="00E27985" w:rsidRPr="00E27985" w:rsidTr="00E621D1">
        <w:trPr>
          <w:trHeight w:val="30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85" w:rsidRPr="00E27985" w:rsidRDefault="00E27985" w:rsidP="00E279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85" w:rsidRPr="00E27985" w:rsidRDefault="00E27985" w:rsidP="00E279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Наименование МТР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85" w:rsidRPr="00E27985" w:rsidRDefault="00E27985" w:rsidP="00E279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85" w:rsidRPr="00E27985" w:rsidRDefault="00E27985" w:rsidP="00E27985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Кол-во, не менее</w:t>
            </w:r>
          </w:p>
        </w:tc>
      </w:tr>
      <w:tr w:rsidR="00E27985" w:rsidRPr="00E27985" w:rsidTr="00E621D1">
        <w:trPr>
          <w:trHeight w:val="1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85" w:rsidRPr="00204783" w:rsidRDefault="00E27985" w:rsidP="00204783">
            <w:pPr>
              <w:pStyle w:val="ab"/>
              <w:numPr>
                <w:ilvl w:val="0"/>
                <w:numId w:val="5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85" w:rsidRPr="00E27985" w:rsidRDefault="00E27985" w:rsidP="00E279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798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Кран на автомобильном ходу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85" w:rsidRPr="00E27985" w:rsidRDefault="00204783" w:rsidP="00E279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85" w:rsidRPr="00E27985" w:rsidRDefault="00204783" w:rsidP="00E27985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E27985" w:rsidRPr="00E27985" w:rsidTr="00E621D1">
        <w:trPr>
          <w:trHeight w:val="1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85" w:rsidRPr="00204783" w:rsidRDefault="00E27985" w:rsidP="00204783">
            <w:pPr>
              <w:pStyle w:val="ab"/>
              <w:numPr>
                <w:ilvl w:val="0"/>
                <w:numId w:val="5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85" w:rsidRPr="00E27985" w:rsidRDefault="00E27985" w:rsidP="00E279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Бульдозер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85" w:rsidRPr="00E27985" w:rsidRDefault="00204783" w:rsidP="00E279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85" w:rsidRPr="00E27985" w:rsidRDefault="00204783" w:rsidP="00E27985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E27985" w:rsidRPr="00E27985" w:rsidTr="00E621D1">
        <w:trPr>
          <w:trHeight w:val="1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85" w:rsidRPr="00204783" w:rsidRDefault="00E27985" w:rsidP="00204783">
            <w:pPr>
              <w:pStyle w:val="ab"/>
              <w:numPr>
                <w:ilvl w:val="0"/>
                <w:numId w:val="5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85" w:rsidRDefault="00204783" w:rsidP="002047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Э</w:t>
            </w:r>
            <w:r w:rsidRPr="0020478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кскаватор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85" w:rsidRPr="00E27985" w:rsidRDefault="00204783" w:rsidP="00E279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85" w:rsidRPr="00E27985" w:rsidRDefault="00204783" w:rsidP="00E27985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</w:tbl>
    <w:p w:rsidR="00E27985" w:rsidRPr="00E27985" w:rsidRDefault="00E27985" w:rsidP="00E27985">
      <w:pPr>
        <w:tabs>
          <w:tab w:val="left" w:pos="567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:rsidR="00E27985" w:rsidRPr="00E27985" w:rsidRDefault="00E27985" w:rsidP="00E27985">
      <w:pPr>
        <w:widowControl w:val="0"/>
        <w:shd w:val="clear" w:color="auto" w:fill="FFFFFF"/>
        <w:tabs>
          <w:tab w:val="left" w:pos="993"/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7.4.2.1 </w:t>
      </w:r>
      <w:proofErr w:type="gramStart"/>
      <w:r w:rsidRP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 наличия МТР, указанных в Таблице № 3 на правах собственности: паспорт транспортного средства (ПТС); </w:t>
      </w:r>
    </w:p>
    <w:p w:rsidR="00E27985" w:rsidRPr="00E27985" w:rsidRDefault="00E27985" w:rsidP="00E27985">
      <w:pPr>
        <w:widowControl w:val="0"/>
        <w:shd w:val="clear" w:color="auto" w:fill="FFFFFF"/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</w:r>
    </w:p>
    <w:p w:rsidR="00E27985" w:rsidRPr="00E27985" w:rsidRDefault="00E27985" w:rsidP="00E279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7.4.2.2 </w:t>
      </w:r>
      <w:proofErr w:type="gramStart"/>
      <w:r w:rsidRP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 отсутствия собственных МТР Участник должен представить копии документов:</w:t>
      </w:r>
    </w:p>
    <w:p w:rsidR="00E27985" w:rsidRPr="00E27985" w:rsidRDefault="00E27985" w:rsidP="00E27985">
      <w:pPr>
        <w:widowControl w:val="0"/>
        <w:shd w:val="clear" w:color="auto" w:fill="FFFFFF"/>
        <w:tabs>
          <w:tab w:val="left" w:pos="993"/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договор аренды с предоставлением копий ПТС/ПСМ </w:t>
      </w:r>
      <w:proofErr w:type="gramStart"/>
      <w:r w:rsidRP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 договор</w:t>
      </w:r>
      <w:proofErr w:type="gramEnd"/>
      <w:r w:rsidRP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оказание услуг машин и механизмов, </w:t>
      </w:r>
    </w:p>
    <w:p w:rsidR="00E27985" w:rsidRPr="00E27985" w:rsidRDefault="00E27985" w:rsidP="00E27985">
      <w:pPr>
        <w:widowControl w:val="0"/>
        <w:shd w:val="clear" w:color="auto" w:fill="FFFFFF"/>
        <w:tabs>
          <w:tab w:val="left" w:pos="993"/>
          <w:tab w:val="left" w:pos="1260"/>
          <w:tab w:val="num" w:pos="2160"/>
        </w:tabs>
        <w:spacing w:after="0" w:line="240" w:lineRule="auto"/>
        <w:ind w:left="283" w:firstLine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>б) иные документы, подтверждающие законное право владения/распоряжения.</w:t>
      </w:r>
    </w:p>
    <w:p w:rsidR="00E27985" w:rsidRPr="00204783" w:rsidRDefault="00E27985" w:rsidP="00204783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548DD4"/>
          <w:sz w:val="26"/>
          <w:szCs w:val="26"/>
          <w:lang w:eastAsia="ru-RU"/>
        </w:rPr>
      </w:pPr>
      <w:r w:rsidRP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Pr="00E279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7.4.3</w:t>
      </w:r>
      <w:r w:rsidRP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Наличие у Участника опыта выполнения аналогичных профилю лота работ</w:t>
      </w:r>
      <w:r w:rsidRPr="00E27985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(Аналогичными работами считаются- (</w:t>
      </w:r>
      <w:r w:rsidRPr="00E27985">
        <w:rPr>
          <w:rFonts w:ascii="Times New Roman" w:eastAsia="Arial Unicode MS" w:hAnsi="Times New Roman" w:cs="Times New Roman"/>
          <w:i/>
          <w:sz w:val="26"/>
          <w:szCs w:val="26"/>
          <w:lang w:eastAsia="ru-RU"/>
        </w:rPr>
        <w:t>конкретизировать для каждой закупки</w:t>
      </w:r>
      <w:r w:rsidRPr="00E27985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) за последние 2 года, предшествующие дате подачи заявок Участников на участие в настоящей закупочной процедуре.  </w:t>
      </w:r>
      <w:r w:rsidRPr="00E2798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Данные сведения указываются участником закупки в составе заявки по форме «Справка об опыте Участника», приведенной в Документации о закупке, с приложением скан-копий договоров, либо их частей (с приложением документов, предусмотренных требованиями договора, подтверждающий факт его исполнения, подписанных с обеих сторон), подтверждающие предоставленные в форме данные. При оценке предпочтительности заявок участников будут учитываться только те сведения об объемах выполнения аналогичных договоров, которые подтверждены документами, указанными выше.  </w:t>
      </w:r>
    </w:p>
    <w:p w:rsidR="000F46BA" w:rsidRPr="007B13B3" w:rsidRDefault="000F46BA" w:rsidP="007B13B3">
      <w:pPr>
        <w:pStyle w:val="ab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B13B3">
        <w:rPr>
          <w:rFonts w:ascii="Times New Roman" w:hAnsi="Times New Roman" w:cs="Times New Roman"/>
          <w:snapToGrid w:val="0"/>
          <w:sz w:val="26"/>
          <w:szCs w:val="26"/>
        </w:rPr>
        <w:t xml:space="preserve">  </w:t>
      </w:r>
      <w:r w:rsidRPr="007B13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8. Требования к выполнению работ:</w:t>
      </w:r>
    </w:p>
    <w:p w:rsidR="000F46BA" w:rsidRPr="007B13B3" w:rsidRDefault="000F46BA" w:rsidP="007B13B3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>8.1. 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:rsidR="000F46BA" w:rsidRPr="007B13B3" w:rsidRDefault="000F46BA" w:rsidP="007B13B3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Правила технической эксплуатации электрических станций и сетей РФ;</w:t>
      </w:r>
    </w:p>
    <w:p w:rsidR="000F46BA" w:rsidRPr="007B13B3" w:rsidRDefault="000F46BA" w:rsidP="007B13B3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>- СНиП 12-01-2004 «Организация строительства»;</w:t>
      </w:r>
    </w:p>
    <w:p w:rsidR="000F46BA" w:rsidRPr="007B13B3" w:rsidRDefault="000F46BA" w:rsidP="007B13B3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ГОСТ 17.1.1.01-77 «Охрана природы. Гидросфера. Использование и охрана вод. Основные термины и определения»;</w:t>
      </w:r>
    </w:p>
    <w:p w:rsidR="000F46BA" w:rsidRPr="007B13B3" w:rsidRDefault="000F46BA" w:rsidP="007B13B3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:rsidR="000F46BA" w:rsidRPr="007B13B3" w:rsidRDefault="000F46BA" w:rsidP="007B13B3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B466C" w:rsidRPr="009B46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противопожарного режима в РФ, утвержденные Постановлением Правительства РФ от 16.09.2020 №1479 «О противопожарном режиме».</w:t>
      </w:r>
    </w:p>
    <w:p w:rsidR="000F46BA" w:rsidRPr="007B13B3" w:rsidRDefault="000F46BA" w:rsidP="007B13B3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>8.2. 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:rsidR="000F46BA" w:rsidRPr="007B13B3" w:rsidRDefault="000F46BA" w:rsidP="007B13B3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8.3. </w:t>
      </w:r>
      <w:r w:rsidR="0027388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выполнение требований: Правил по охране труда при эксплуатации электроустановок (Приказ Минтруда РФ от 15.12.2020 № 903н), Правил по охране труда при работе на высоте (Приказ Минтруда РФ от 16.11.2020 № 782н), Правил по охране труда при строительстве, реконструкции и ремонте (Приказ Минтруда РФ от 11.12.2020 № 883н), Правил по охране труда при выполнении окрасочных работах (Приказ Минтруда РФ от 02.12.2020 № 849н), Правил по охране труда при выполнении электросварочных и газосварочных работ (Приказ Минтруда РФ от 11.12.2020 № 884н) - в части организации допуска работников монтажной организации к работам в электроустановках АО «ДРСК» в качестве командированного персонала.</w:t>
      </w:r>
    </w:p>
    <w:p w:rsidR="000F46BA" w:rsidRPr="007B13B3" w:rsidRDefault="000F46BA" w:rsidP="007B13B3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>8.4. Работы выполняются по проекту производства работ (ППР) и графику их выполнения, разработанных Подрядчиком и согласованных с Заказчиком. ППР выполняется с требованиями к разработке, указанными в (Приложение №</w:t>
      </w:r>
      <w:r w:rsid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техническому требованию). ППР и график предоставляются Подрядчиком заблаговременно до начала производства работ.</w:t>
      </w:r>
    </w:p>
    <w:p w:rsidR="000F46BA" w:rsidRPr="007B13B3" w:rsidRDefault="000F46BA" w:rsidP="007B13B3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</w:r>
    </w:p>
    <w:p w:rsidR="000F46BA" w:rsidRPr="007B13B3" w:rsidRDefault="000F46BA" w:rsidP="007B13B3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>8.5. 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:rsidR="000F46BA" w:rsidRPr="007B13B3" w:rsidRDefault="000F46BA" w:rsidP="007B13B3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>8.6.  Подрядчик создает условия для проживания своего персонала на объекте.</w:t>
      </w:r>
    </w:p>
    <w:p w:rsidR="000F46BA" w:rsidRPr="001575FA" w:rsidRDefault="000F46BA" w:rsidP="001575FA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8.7.  Заявка на вывод оборудования в ремонт подается Подрядчиком не позднее </w:t>
      </w:r>
      <w:r w:rsidR="0008749E"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дней до начала производства работ.</w:t>
      </w:r>
    </w:p>
    <w:p w:rsidR="000B7786" w:rsidRPr="007B13B3" w:rsidRDefault="000B7786" w:rsidP="007B13B3">
      <w:pPr>
        <w:tabs>
          <w:tab w:val="num" w:pos="-3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46BA" w:rsidRPr="007B13B3" w:rsidRDefault="000F46BA" w:rsidP="007B13B3">
      <w:pPr>
        <w:tabs>
          <w:tab w:val="num" w:pos="-3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9. </w:t>
      </w:r>
      <w:r w:rsidRPr="007B13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Приемка объекта из ремонта:</w:t>
      </w:r>
    </w:p>
    <w:p w:rsidR="000F46BA" w:rsidRPr="007B13B3" w:rsidRDefault="000F46BA" w:rsidP="007B13B3">
      <w:pPr>
        <w:widowControl w:val="0"/>
        <w:tabs>
          <w:tab w:val="left" w:pos="-32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>9.1. Приёмка оборудования из ремонта осуществляется в соответствии Правилами 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работах.</w:t>
      </w:r>
    </w:p>
    <w:p w:rsidR="000F46BA" w:rsidRPr="007B13B3" w:rsidRDefault="000F46BA" w:rsidP="007B13B3">
      <w:pPr>
        <w:widowControl w:val="0"/>
        <w:tabs>
          <w:tab w:val="left" w:pos="-32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9.2. Ежемесячная приемка объемов выполненных работ производится в срок до 25 числа отчетного месяца по форме, утвержденной постановлением Российского статистического агентства от 11 ноября 1999 г. </w:t>
      </w:r>
      <w:r w:rsidRPr="007B13B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</w:t>
      </w: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100 «Об утверждении унифицированных форм первичного учета документации по учету работ в капитальном строительстве и ремонтно-строительных работ.</w:t>
      </w:r>
    </w:p>
    <w:p w:rsidR="000F46BA" w:rsidRDefault="000F46BA" w:rsidP="007B13B3">
      <w:pPr>
        <w:widowControl w:val="0"/>
        <w:tabs>
          <w:tab w:val="left" w:pos="-32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9.3. Приемка объемов выполненных работ производится при предъявлении </w:t>
      </w: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подтверждающей </w:t>
      </w:r>
      <w:r w:rsidRPr="007B13B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справки по выполнению физических объемов</w:t>
      </w: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№ </w:t>
      </w:r>
      <w:r w:rsidR="00E2798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настоящим Техническим требованиям), схемы выполненных работ, согласованных с представителем РЭС, и фотоотчета в эл. виде о выполненных работах (в т. ч. скрытых).</w:t>
      </w:r>
    </w:p>
    <w:p w:rsidR="000B7786" w:rsidRPr="007B13B3" w:rsidRDefault="000B7786" w:rsidP="007B13B3">
      <w:pPr>
        <w:widowControl w:val="0"/>
        <w:tabs>
          <w:tab w:val="left" w:pos="-32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4465" w:rsidRPr="007B13B3" w:rsidRDefault="000C4387" w:rsidP="007B13B3">
      <w:pPr>
        <w:tabs>
          <w:tab w:val="num" w:pos="-3960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E74DEE" w:rsidRPr="007B13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</w:t>
      </w:r>
      <w:r w:rsidR="00987104" w:rsidRPr="007B13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0</w:t>
      </w:r>
      <w:r w:rsidR="002F4465" w:rsidRPr="007B13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Гарантия исполнителя:</w:t>
      </w:r>
    </w:p>
    <w:p w:rsidR="008C2010" w:rsidRPr="007B13B3" w:rsidRDefault="008C2010" w:rsidP="007B13B3">
      <w:pPr>
        <w:widowControl w:val="0"/>
        <w:tabs>
          <w:tab w:val="left" w:pos="-32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3B3">
        <w:rPr>
          <w:rFonts w:ascii="Times New Roman" w:eastAsia="Times New Roman" w:hAnsi="Times New Roman" w:cs="Times New Roman"/>
          <w:sz w:val="26"/>
          <w:szCs w:val="26"/>
          <w:lang w:eastAsia="ru-RU"/>
        </w:rPr>
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:rsidR="00984974" w:rsidRPr="007B13B3" w:rsidRDefault="00984974" w:rsidP="007B13B3">
      <w:pPr>
        <w:pStyle w:val="2"/>
        <w:widowControl w:val="0"/>
        <w:shd w:val="clear" w:color="auto" w:fill="auto"/>
        <w:rPr>
          <w:sz w:val="26"/>
          <w:szCs w:val="26"/>
        </w:rPr>
      </w:pPr>
    </w:p>
    <w:p w:rsidR="00984974" w:rsidRPr="007B13B3" w:rsidRDefault="00984974" w:rsidP="007B13B3">
      <w:pPr>
        <w:tabs>
          <w:tab w:val="num" w:pos="-396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B13B3">
        <w:rPr>
          <w:rFonts w:ascii="Times New Roman" w:hAnsi="Times New Roman" w:cs="Times New Roman"/>
          <w:b/>
          <w:i/>
          <w:sz w:val="26"/>
          <w:szCs w:val="26"/>
        </w:rPr>
        <w:t>Приложение:</w:t>
      </w:r>
    </w:p>
    <w:p w:rsidR="006A06C1" w:rsidRPr="007B13B3" w:rsidRDefault="006A06C1" w:rsidP="007B13B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B13B3">
        <w:rPr>
          <w:rFonts w:ascii="Times New Roman" w:hAnsi="Times New Roman" w:cs="Times New Roman"/>
          <w:i/>
          <w:sz w:val="26"/>
          <w:szCs w:val="26"/>
        </w:rPr>
        <w:t xml:space="preserve">Ведомость дефектов и объемов работ – на </w:t>
      </w:r>
      <w:r w:rsidR="007C6FDE">
        <w:rPr>
          <w:rFonts w:ascii="Times New Roman" w:hAnsi="Times New Roman" w:cs="Times New Roman"/>
          <w:i/>
          <w:sz w:val="26"/>
          <w:szCs w:val="26"/>
        </w:rPr>
        <w:t>6</w:t>
      </w:r>
      <w:r w:rsidRPr="007B13B3">
        <w:rPr>
          <w:rFonts w:ascii="Times New Roman" w:hAnsi="Times New Roman" w:cs="Times New Roman"/>
          <w:i/>
          <w:sz w:val="26"/>
          <w:szCs w:val="26"/>
        </w:rPr>
        <w:t xml:space="preserve">– </w:t>
      </w:r>
      <w:proofErr w:type="spellStart"/>
      <w:r w:rsidR="007C6FDE">
        <w:rPr>
          <w:rFonts w:ascii="Times New Roman" w:hAnsi="Times New Roman" w:cs="Times New Roman"/>
          <w:i/>
          <w:sz w:val="26"/>
          <w:szCs w:val="26"/>
        </w:rPr>
        <w:t>т</w:t>
      </w:r>
      <w:r w:rsidR="00204783">
        <w:rPr>
          <w:rFonts w:ascii="Times New Roman" w:hAnsi="Times New Roman" w:cs="Times New Roman"/>
          <w:i/>
          <w:sz w:val="26"/>
          <w:szCs w:val="26"/>
        </w:rPr>
        <w:t>и</w:t>
      </w:r>
      <w:proofErr w:type="spellEnd"/>
      <w:r w:rsidRPr="007B13B3">
        <w:rPr>
          <w:rFonts w:ascii="Times New Roman" w:hAnsi="Times New Roman" w:cs="Times New Roman"/>
          <w:i/>
          <w:sz w:val="26"/>
          <w:szCs w:val="26"/>
        </w:rPr>
        <w:t xml:space="preserve"> листах.</w:t>
      </w:r>
    </w:p>
    <w:p w:rsidR="00204783" w:rsidRDefault="006A06C1" w:rsidP="007B13B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04783">
        <w:rPr>
          <w:rFonts w:ascii="Times New Roman" w:hAnsi="Times New Roman" w:cs="Times New Roman"/>
          <w:i/>
          <w:sz w:val="26"/>
          <w:szCs w:val="26"/>
        </w:rPr>
        <w:t>Ведомост</w:t>
      </w:r>
      <w:r w:rsidR="00204783">
        <w:rPr>
          <w:rFonts w:ascii="Times New Roman" w:hAnsi="Times New Roman" w:cs="Times New Roman"/>
          <w:i/>
          <w:sz w:val="26"/>
          <w:szCs w:val="26"/>
        </w:rPr>
        <w:t xml:space="preserve">ь дефектов и объемов работ – на </w:t>
      </w:r>
      <w:r w:rsidR="007C6FDE">
        <w:rPr>
          <w:rFonts w:ascii="Times New Roman" w:hAnsi="Times New Roman" w:cs="Times New Roman"/>
          <w:i/>
          <w:sz w:val="26"/>
          <w:szCs w:val="26"/>
        </w:rPr>
        <w:t>4</w:t>
      </w:r>
      <w:r w:rsidRPr="00204783">
        <w:rPr>
          <w:rFonts w:ascii="Times New Roman" w:hAnsi="Times New Roman" w:cs="Times New Roman"/>
          <w:i/>
          <w:sz w:val="26"/>
          <w:szCs w:val="26"/>
        </w:rPr>
        <w:t>– х листах.</w:t>
      </w:r>
    </w:p>
    <w:p w:rsidR="00204783" w:rsidRDefault="00204783" w:rsidP="007B13B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Ведомость дефектов и объемов работ – на </w:t>
      </w:r>
      <w:r w:rsidR="007C6FDE">
        <w:rPr>
          <w:rFonts w:ascii="Times New Roman" w:hAnsi="Times New Roman" w:cs="Times New Roman"/>
          <w:i/>
          <w:sz w:val="26"/>
          <w:szCs w:val="26"/>
        </w:rPr>
        <w:t>2</w:t>
      </w:r>
      <w:r>
        <w:rPr>
          <w:rFonts w:ascii="Times New Roman" w:hAnsi="Times New Roman" w:cs="Times New Roman"/>
          <w:i/>
          <w:sz w:val="26"/>
          <w:szCs w:val="26"/>
        </w:rPr>
        <w:t>– х листах</w:t>
      </w:r>
    </w:p>
    <w:p w:rsidR="00204783" w:rsidRDefault="00204783" w:rsidP="007B13B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Ведомость дефектов и объемов работ – на 2– х листах</w:t>
      </w:r>
    </w:p>
    <w:p w:rsidR="00204783" w:rsidRPr="00204783" w:rsidRDefault="00204783" w:rsidP="007B13B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Ведомость дефектов и объемов работ – на 2– х листах</w:t>
      </w:r>
    </w:p>
    <w:p w:rsidR="00204783" w:rsidRDefault="00204783" w:rsidP="007B13B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Ведомость дефектов и объемов работ – на 2– х листах</w:t>
      </w:r>
    </w:p>
    <w:p w:rsidR="006152C3" w:rsidRPr="007B13B3" w:rsidRDefault="006152C3" w:rsidP="007B13B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B13B3">
        <w:rPr>
          <w:rFonts w:ascii="Times New Roman" w:hAnsi="Times New Roman" w:cs="Times New Roman"/>
          <w:i/>
          <w:sz w:val="26"/>
          <w:szCs w:val="26"/>
        </w:rPr>
        <w:t>Справка по объемам выполненных работ - на 1-ом листе.</w:t>
      </w:r>
    </w:p>
    <w:p w:rsidR="006152C3" w:rsidRPr="007B13B3" w:rsidRDefault="006152C3" w:rsidP="007B13B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B13B3">
        <w:rPr>
          <w:rFonts w:ascii="Times New Roman" w:hAnsi="Times New Roman" w:cs="Times New Roman"/>
          <w:i/>
          <w:sz w:val="26"/>
          <w:szCs w:val="26"/>
        </w:rPr>
        <w:t>Требования к содержанию проекта производства работ</w:t>
      </w:r>
    </w:p>
    <w:p w:rsidR="001201EC" w:rsidRPr="007B13B3" w:rsidRDefault="006152C3" w:rsidP="007B13B3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B13B3">
        <w:rPr>
          <w:rFonts w:ascii="Times New Roman" w:hAnsi="Times New Roman" w:cs="Times New Roman"/>
          <w:i/>
          <w:sz w:val="26"/>
          <w:szCs w:val="26"/>
        </w:rPr>
        <w:t xml:space="preserve">подрядных организаций – на </w:t>
      </w:r>
      <w:r w:rsidR="00977442">
        <w:rPr>
          <w:rFonts w:ascii="Times New Roman" w:hAnsi="Times New Roman" w:cs="Times New Roman"/>
          <w:i/>
          <w:sz w:val="26"/>
          <w:szCs w:val="26"/>
        </w:rPr>
        <w:t>5</w:t>
      </w:r>
      <w:r w:rsidRPr="007B13B3">
        <w:rPr>
          <w:rFonts w:ascii="Times New Roman" w:hAnsi="Times New Roman" w:cs="Times New Roman"/>
          <w:i/>
          <w:sz w:val="26"/>
          <w:szCs w:val="26"/>
        </w:rPr>
        <w:t>-ти листах.</w:t>
      </w:r>
    </w:p>
    <w:p w:rsidR="006152C3" w:rsidRPr="007B13B3" w:rsidRDefault="006152C3" w:rsidP="007B13B3">
      <w:pPr>
        <w:pStyle w:val="ab"/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B13B3">
        <w:rPr>
          <w:rFonts w:ascii="Times New Roman" w:hAnsi="Times New Roman" w:cs="Times New Roman"/>
          <w:i/>
          <w:iCs/>
          <w:sz w:val="26"/>
          <w:szCs w:val="26"/>
        </w:rPr>
        <w:t>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 – на 106-ти листах.</w:t>
      </w:r>
    </w:p>
    <w:p w:rsidR="00165608" w:rsidRDefault="00165608" w:rsidP="007B13B3">
      <w:pPr>
        <w:tabs>
          <w:tab w:val="num" w:pos="-3960"/>
          <w:tab w:val="left" w:pos="-3240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0" w:name="_GoBack"/>
      <w:bookmarkEnd w:id="0"/>
    </w:p>
    <w:sectPr w:rsidR="00165608" w:rsidSect="00EE4B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" w:right="851" w:bottom="426" w:left="1418" w:header="567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5F7" w:rsidRDefault="00D325F7" w:rsidP="00E22276">
      <w:pPr>
        <w:spacing w:after="0" w:line="240" w:lineRule="auto"/>
      </w:pPr>
      <w:r>
        <w:separator/>
      </w:r>
    </w:p>
  </w:endnote>
  <w:endnote w:type="continuationSeparator" w:id="0">
    <w:p w:rsidR="00D325F7" w:rsidRDefault="00D325F7" w:rsidP="00E22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Pr="004D76E3" w:rsidRDefault="00A14AAF">
    <w:pPr>
      <w:pStyle w:val="a8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5F7" w:rsidRDefault="00D325F7" w:rsidP="00E22276">
      <w:pPr>
        <w:spacing w:after="0" w:line="240" w:lineRule="auto"/>
      </w:pPr>
      <w:r>
        <w:separator/>
      </w:r>
    </w:p>
  </w:footnote>
  <w:footnote w:type="continuationSeparator" w:id="0">
    <w:p w:rsidR="00D325F7" w:rsidRDefault="00D325F7" w:rsidP="00E22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Pr="00DE762A" w:rsidRDefault="00A14AAF" w:rsidP="00EA09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045F"/>
    <w:multiLevelType w:val="hybridMultilevel"/>
    <w:tmpl w:val="B75E4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037D1"/>
    <w:multiLevelType w:val="multilevel"/>
    <w:tmpl w:val="FFB6B5D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7514E8"/>
    <w:multiLevelType w:val="hybridMultilevel"/>
    <w:tmpl w:val="52D2B6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4247D"/>
    <w:multiLevelType w:val="hybridMultilevel"/>
    <w:tmpl w:val="AC3C0DE8"/>
    <w:lvl w:ilvl="0" w:tplc="BEC64E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B16625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22283"/>
    <w:multiLevelType w:val="multilevel"/>
    <w:tmpl w:val="7F6CE96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8D3286A"/>
    <w:multiLevelType w:val="hybridMultilevel"/>
    <w:tmpl w:val="60CAA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FF39E2"/>
    <w:multiLevelType w:val="hybridMultilevel"/>
    <w:tmpl w:val="B2F84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E13C4"/>
    <w:multiLevelType w:val="hybridMultilevel"/>
    <w:tmpl w:val="EEBC2F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0722A62"/>
    <w:multiLevelType w:val="hybridMultilevel"/>
    <w:tmpl w:val="F7003F26"/>
    <w:lvl w:ilvl="0" w:tplc="F96E9A06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0" w15:restartNumberingAfterBreak="0">
    <w:nsid w:val="1393358A"/>
    <w:multiLevelType w:val="hybridMultilevel"/>
    <w:tmpl w:val="75FCBA9A"/>
    <w:lvl w:ilvl="0" w:tplc="F96E9A06">
      <w:start w:val="5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6C7079A"/>
    <w:multiLevelType w:val="hybridMultilevel"/>
    <w:tmpl w:val="AE1E510A"/>
    <w:lvl w:ilvl="0" w:tplc="B166258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 w15:restartNumberingAfterBreak="0">
    <w:nsid w:val="180F3C08"/>
    <w:multiLevelType w:val="hybridMultilevel"/>
    <w:tmpl w:val="82EE4E9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9DC555E"/>
    <w:multiLevelType w:val="hybridMultilevel"/>
    <w:tmpl w:val="4792297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F545C"/>
    <w:multiLevelType w:val="multilevel"/>
    <w:tmpl w:val="991433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1F1A696F"/>
    <w:multiLevelType w:val="hybridMultilevel"/>
    <w:tmpl w:val="5E9E5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F932B7"/>
    <w:multiLevelType w:val="hybridMultilevel"/>
    <w:tmpl w:val="E4FC268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590457"/>
    <w:multiLevelType w:val="hybridMultilevel"/>
    <w:tmpl w:val="75BC26D4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4092B36"/>
    <w:multiLevelType w:val="hybridMultilevel"/>
    <w:tmpl w:val="5DE80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0B0E72"/>
    <w:multiLevelType w:val="hybridMultilevel"/>
    <w:tmpl w:val="CE7E62BA"/>
    <w:lvl w:ilvl="0" w:tplc="A93A8024">
      <w:start w:val="2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951CF"/>
    <w:multiLevelType w:val="hybridMultilevel"/>
    <w:tmpl w:val="5D1ECC72"/>
    <w:lvl w:ilvl="0" w:tplc="F2425634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FD66306"/>
    <w:multiLevelType w:val="hybridMultilevel"/>
    <w:tmpl w:val="D4CC47F6"/>
    <w:lvl w:ilvl="0" w:tplc="CE982B2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2564D8C"/>
    <w:multiLevelType w:val="hybridMultilevel"/>
    <w:tmpl w:val="78468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C486E"/>
    <w:multiLevelType w:val="hybridMultilevel"/>
    <w:tmpl w:val="98DE00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7E6910"/>
    <w:multiLevelType w:val="hybridMultilevel"/>
    <w:tmpl w:val="EEBC2F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5" w15:restartNumberingAfterBreak="0">
    <w:nsid w:val="38F962C1"/>
    <w:multiLevelType w:val="hybridMultilevel"/>
    <w:tmpl w:val="3FF89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2AE5B0F"/>
    <w:multiLevelType w:val="multilevel"/>
    <w:tmpl w:val="84DC862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7" w15:restartNumberingAfterBreak="0">
    <w:nsid w:val="43BA6FB7"/>
    <w:multiLevelType w:val="hybridMultilevel"/>
    <w:tmpl w:val="EBDAC504"/>
    <w:lvl w:ilvl="0" w:tplc="6EA4F87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4B1BC5"/>
    <w:multiLevelType w:val="hybridMultilevel"/>
    <w:tmpl w:val="906E70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702C12"/>
    <w:multiLevelType w:val="hybridMultilevel"/>
    <w:tmpl w:val="0E24D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7135A0"/>
    <w:multiLevelType w:val="hybridMultilevel"/>
    <w:tmpl w:val="5DE80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D2CC0"/>
    <w:multiLevelType w:val="hybridMultilevel"/>
    <w:tmpl w:val="DB5AB820"/>
    <w:lvl w:ilvl="0" w:tplc="BE2413D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A361FED"/>
    <w:multiLevelType w:val="hybridMultilevel"/>
    <w:tmpl w:val="12A22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6B0496"/>
    <w:multiLevelType w:val="multilevel"/>
    <w:tmpl w:val="5D34FF8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4" w15:restartNumberingAfterBreak="0">
    <w:nsid w:val="6019694D"/>
    <w:multiLevelType w:val="hybridMultilevel"/>
    <w:tmpl w:val="E4F63F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03D4A26"/>
    <w:multiLevelType w:val="hybridMultilevel"/>
    <w:tmpl w:val="3A3A40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2C311D"/>
    <w:multiLevelType w:val="hybridMultilevel"/>
    <w:tmpl w:val="5C2212BA"/>
    <w:lvl w:ilvl="0" w:tplc="B17A47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29E146C"/>
    <w:multiLevelType w:val="multilevel"/>
    <w:tmpl w:val="7136B4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65A771D5"/>
    <w:multiLevelType w:val="multilevel"/>
    <w:tmpl w:val="8C701220"/>
    <w:lvl w:ilvl="0">
      <w:start w:val="8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9" w15:restartNumberingAfterBreak="0">
    <w:nsid w:val="65EC6622"/>
    <w:multiLevelType w:val="hybridMultilevel"/>
    <w:tmpl w:val="E578C1F2"/>
    <w:lvl w:ilvl="0" w:tplc="B166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A12B0F"/>
    <w:multiLevelType w:val="hybridMultilevel"/>
    <w:tmpl w:val="85EC4852"/>
    <w:lvl w:ilvl="0" w:tplc="429E2D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6A9F2BEC"/>
    <w:multiLevelType w:val="multilevel"/>
    <w:tmpl w:val="6520144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42" w15:restartNumberingAfterBreak="0">
    <w:nsid w:val="6C5841A0"/>
    <w:multiLevelType w:val="hybridMultilevel"/>
    <w:tmpl w:val="57945F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E592863"/>
    <w:multiLevelType w:val="hybridMultilevel"/>
    <w:tmpl w:val="82F0A482"/>
    <w:lvl w:ilvl="0" w:tplc="5B38E9A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B166258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04A2169"/>
    <w:multiLevelType w:val="hybridMultilevel"/>
    <w:tmpl w:val="069CC6BE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5" w15:restartNumberingAfterBreak="0">
    <w:nsid w:val="72F628E8"/>
    <w:multiLevelType w:val="hybridMultilevel"/>
    <w:tmpl w:val="1A3608DE"/>
    <w:lvl w:ilvl="0" w:tplc="B16625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7443C85"/>
    <w:multiLevelType w:val="hybridMultilevel"/>
    <w:tmpl w:val="AED25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54B1C"/>
    <w:multiLevelType w:val="multilevel"/>
    <w:tmpl w:val="84DC862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8" w15:restartNumberingAfterBreak="0">
    <w:nsid w:val="7F57070A"/>
    <w:multiLevelType w:val="hybridMultilevel"/>
    <w:tmpl w:val="7646C0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3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3"/>
  </w:num>
  <w:num w:numId="5">
    <w:abstractNumId w:val="43"/>
  </w:num>
  <w:num w:numId="6">
    <w:abstractNumId w:val="14"/>
  </w:num>
  <w:num w:numId="7">
    <w:abstractNumId w:val="37"/>
  </w:num>
  <w:num w:numId="8">
    <w:abstractNumId w:val="1"/>
  </w:num>
  <w:num w:numId="9">
    <w:abstractNumId w:val="47"/>
  </w:num>
  <w:num w:numId="10">
    <w:abstractNumId w:val="33"/>
  </w:num>
  <w:num w:numId="11">
    <w:abstractNumId w:val="23"/>
  </w:num>
  <w:num w:numId="12">
    <w:abstractNumId w:val="12"/>
  </w:num>
  <w:num w:numId="13">
    <w:abstractNumId w:val="24"/>
  </w:num>
  <w:num w:numId="14">
    <w:abstractNumId w:val="7"/>
  </w:num>
  <w:num w:numId="15">
    <w:abstractNumId w:val="15"/>
  </w:num>
  <w:num w:numId="16">
    <w:abstractNumId w:val="46"/>
  </w:num>
  <w:num w:numId="17">
    <w:abstractNumId w:val="17"/>
  </w:num>
  <w:num w:numId="18">
    <w:abstractNumId w:val="31"/>
  </w:num>
  <w:num w:numId="19">
    <w:abstractNumId w:val="32"/>
  </w:num>
  <w:num w:numId="20">
    <w:abstractNumId w:val="35"/>
  </w:num>
  <w:num w:numId="21">
    <w:abstractNumId w:val="2"/>
  </w:num>
  <w:num w:numId="22">
    <w:abstractNumId w:val="40"/>
  </w:num>
  <w:num w:numId="23">
    <w:abstractNumId w:val="44"/>
  </w:num>
  <w:num w:numId="24">
    <w:abstractNumId w:val="48"/>
  </w:num>
  <w:num w:numId="25">
    <w:abstractNumId w:val="0"/>
  </w:num>
  <w:num w:numId="26">
    <w:abstractNumId w:val="16"/>
  </w:num>
  <w:num w:numId="27">
    <w:abstractNumId w:val="29"/>
  </w:num>
  <w:num w:numId="28">
    <w:abstractNumId w:val="21"/>
  </w:num>
  <w:num w:numId="29">
    <w:abstractNumId w:val="42"/>
  </w:num>
  <w:num w:numId="30">
    <w:abstractNumId w:val="34"/>
  </w:num>
  <w:num w:numId="31">
    <w:abstractNumId w:val="28"/>
  </w:num>
  <w:num w:numId="32">
    <w:abstractNumId w:val="27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</w:num>
  <w:num w:numId="35">
    <w:abstractNumId w:val="6"/>
  </w:num>
  <w:num w:numId="36">
    <w:abstractNumId w:val="22"/>
  </w:num>
  <w:num w:numId="37">
    <w:abstractNumId w:val="36"/>
  </w:num>
  <w:num w:numId="38">
    <w:abstractNumId w:val="45"/>
  </w:num>
  <w:num w:numId="39">
    <w:abstractNumId w:val="39"/>
  </w:num>
  <w:num w:numId="40">
    <w:abstractNumId w:val="11"/>
  </w:num>
  <w:num w:numId="41">
    <w:abstractNumId w:val="3"/>
  </w:num>
  <w:num w:numId="42">
    <w:abstractNumId w:val="25"/>
  </w:num>
  <w:num w:numId="43">
    <w:abstractNumId w:val="18"/>
  </w:num>
  <w:num w:numId="44">
    <w:abstractNumId w:val="20"/>
  </w:num>
  <w:num w:numId="45">
    <w:abstractNumId w:val="19"/>
  </w:num>
  <w:num w:numId="46">
    <w:abstractNumId w:val="26"/>
  </w:num>
  <w:num w:numId="47">
    <w:abstractNumId w:val="30"/>
  </w:num>
  <w:num w:numId="48">
    <w:abstractNumId w:val="8"/>
  </w:num>
  <w:num w:numId="49">
    <w:abstractNumId w:val="10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276"/>
    <w:rsid w:val="000162DA"/>
    <w:rsid w:val="000240D0"/>
    <w:rsid w:val="00026510"/>
    <w:rsid w:val="000309EE"/>
    <w:rsid w:val="00031B3C"/>
    <w:rsid w:val="0003632A"/>
    <w:rsid w:val="00043B0E"/>
    <w:rsid w:val="00046818"/>
    <w:rsid w:val="00055FC9"/>
    <w:rsid w:val="000575A5"/>
    <w:rsid w:val="00084454"/>
    <w:rsid w:val="0008749E"/>
    <w:rsid w:val="000A4A7C"/>
    <w:rsid w:val="000A4ADE"/>
    <w:rsid w:val="000A7311"/>
    <w:rsid w:val="000B23F2"/>
    <w:rsid w:val="000B7786"/>
    <w:rsid w:val="000C243B"/>
    <w:rsid w:val="000C4387"/>
    <w:rsid w:val="000C484F"/>
    <w:rsid w:val="000E5756"/>
    <w:rsid w:val="000F210F"/>
    <w:rsid w:val="000F46BA"/>
    <w:rsid w:val="000F70E9"/>
    <w:rsid w:val="0010129D"/>
    <w:rsid w:val="00105805"/>
    <w:rsid w:val="00105A8A"/>
    <w:rsid w:val="0011600E"/>
    <w:rsid w:val="001201EC"/>
    <w:rsid w:val="00122EB7"/>
    <w:rsid w:val="001263B2"/>
    <w:rsid w:val="001279F6"/>
    <w:rsid w:val="001323EC"/>
    <w:rsid w:val="00140AC5"/>
    <w:rsid w:val="00144BC9"/>
    <w:rsid w:val="00145623"/>
    <w:rsid w:val="00154924"/>
    <w:rsid w:val="00156233"/>
    <w:rsid w:val="001566E3"/>
    <w:rsid w:val="001575FA"/>
    <w:rsid w:val="001611C0"/>
    <w:rsid w:val="001611D7"/>
    <w:rsid w:val="00164D0E"/>
    <w:rsid w:val="00165608"/>
    <w:rsid w:val="001715C5"/>
    <w:rsid w:val="001751D8"/>
    <w:rsid w:val="001858F1"/>
    <w:rsid w:val="0019083B"/>
    <w:rsid w:val="00196870"/>
    <w:rsid w:val="001A12CC"/>
    <w:rsid w:val="001A2EA4"/>
    <w:rsid w:val="001A3957"/>
    <w:rsid w:val="001D197C"/>
    <w:rsid w:val="001D5892"/>
    <w:rsid w:val="001D742A"/>
    <w:rsid w:val="001E3C5C"/>
    <w:rsid w:val="001E6D84"/>
    <w:rsid w:val="001F0DF8"/>
    <w:rsid w:val="001F578E"/>
    <w:rsid w:val="001F743F"/>
    <w:rsid w:val="001F7B17"/>
    <w:rsid w:val="00202073"/>
    <w:rsid w:val="00204783"/>
    <w:rsid w:val="00211D0C"/>
    <w:rsid w:val="002307B7"/>
    <w:rsid w:val="00230A1D"/>
    <w:rsid w:val="00240955"/>
    <w:rsid w:val="0024136D"/>
    <w:rsid w:val="002433F1"/>
    <w:rsid w:val="00253C3E"/>
    <w:rsid w:val="0025571C"/>
    <w:rsid w:val="00255FC8"/>
    <w:rsid w:val="00262D10"/>
    <w:rsid w:val="00271889"/>
    <w:rsid w:val="00272059"/>
    <w:rsid w:val="002737FC"/>
    <w:rsid w:val="0027388B"/>
    <w:rsid w:val="00274AC3"/>
    <w:rsid w:val="00275066"/>
    <w:rsid w:val="00294213"/>
    <w:rsid w:val="002A1749"/>
    <w:rsid w:val="002A3328"/>
    <w:rsid w:val="002A7D23"/>
    <w:rsid w:val="002B03F7"/>
    <w:rsid w:val="002B1FB6"/>
    <w:rsid w:val="002B60A4"/>
    <w:rsid w:val="002C5240"/>
    <w:rsid w:val="002D01DB"/>
    <w:rsid w:val="002E3525"/>
    <w:rsid w:val="002F4465"/>
    <w:rsid w:val="0030011F"/>
    <w:rsid w:val="00311010"/>
    <w:rsid w:val="00317AAB"/>
    <w:rsid w:val="00320763"/>
    <w:rsid w:val="003213AC"/>
    <w:rsid w:val="00323B03"/>
    <w:rsid w:val="00333202"/>
    <w:rsid w:val="00336707"/>
    <w:rsid w:val="0034507F"/>
    <w:rsid w:val="003477F1"/>
    <w:rsid w:val="00352EBB"/>
    <w:rsid w:val="00355277"/>
    <w:rsid w:val="00355C35"/>
    <w:rsid w:val="00356A68"/>
    <w:rsid w:val="0036160E"/>
    <w:rsid w:val="00367E8F"/>
    <w:rsid w:val="00374D58"/>
    <w:rsid w:val="0037758A"/>
    <w:rsid w:val="00381FFD"/>
    <w:rsid w:val="003822E1"/>
    <w:rsid w:val="0039327B"/>
    <w:rsid w:val="00393B27"/>
    <w:rsid w:val="00393F04"/>
    <w:rsid w:val="0039430F"/>
    <w:rsid w:val="00396647"/>
    <w:rsid w:val="003A0E27"/>
    <w:rsid w:val="003B2AD7"/>
    <w:rsid w:val="003B45C0"/>
    <w:rsid w:val="003B5BF8"/>
    <w:rsid w:val="003C3F7D"/>
    <w:rsid w:val="003C56DB"/>
    <w:rsid w:val="003C7E42"/>
    <w:rsid w:val="003D1CFA"/>
    <w:rsid w:val="003E236A"/>
    <w:rsid w:val="003E2C02"/>
    <w:rsid w:val="003E6DCB"/>
    <w:rsid w:val="003F0351"/>
    <w:rsid w:val="003F12CD"/>
    <w:rsid w:val="003F5E13"/>
    <w:rsid w:val="004014A9"/>
    <w:rsid w:val="00402756"/>
    <w:rsid w:val="00420684"/>
    <w:rsid w:val="00423A45"/>
    <w:rsid w:val="00426F1A"/>
    <w:rsid w:val="00440C4A"/>
    <w:rsid w:val="00446178"/>
    <w:rsid w:val="004533A0"/>
    <w:rsid w:val="00465939"/>
    <w:rsid w:val="00487B3A"/>
    <w:rsid w:val="004973E4"/>
    <w:rsid w:val="00497F42"/>
    <w:rsid w:val="004A6733"/>
    <w:rsid w:val="004B07BA"/>
    <w:rsid w:val="004B6AF9"/>
    <w:rsid w:val="004B7D61"/>
    <w:rsid w:val="004C3EAA"/>
    <w:rsid w:val="004D05A6"/>
    <w:rsid w:val="004D5DCC"/>
    <w:rsid w:val="004E1D87"/>
    <w:rsid w:val="004F1E59"/>
    <w:rsid w:val="005211BF"/>
    <w:rsid w:val="00541CC1"/>
    <w:rsid w:val="00544A79"/>
    <w:rsid w:val="00553598"/>
    <w:rsid w:val="00557163"/>
    <w:rsid w:val="0055743B"/>
    <w:rsid w:val="00573F1E"/>
    <w:rsid w:val="005740EA"/>
    <w:rsid w:val="00580FCD"/>
    <w:rsid w:val="00592E3C"/>
    <w:rsid w:val="005A13C8"/>
    <w:rsid w:val="005A1B88"/>
    <w:rsid w:val="005A3B5B"/>
    <w:rsid w:val="005B13BB"/>
    <w:rsid w:val="005C14D0"/>
    <w:rsid w:val="005C5882"/>
    <w:rsid w:val="005D7C30"/>
    <w:rsid w:val="005E4FEF"/>
    <w:rsid w:val="005F1F49"/>
    <w:rsid w:val="00601202"/>
    <w:rsid w:val="00603559"/>
    <w:rsid w:val="00603CE4"/>
    <w:rsid w:val="00604AE3"/>
    <w:rsid w:val="00606C6C"/>
    <w:rsid w:val="006152C3"/>
    <w:rsid w:val="00617C01"/>
    <w:rsid w:val="00624D5E"/>
    <w:rsid w:val="006377A7"/>
    <w:rsid w:val="006407AD"/>
    <w:rsid w:val="00652E8C"/>
    <w:rsid w:val="006653B6"/>
    <w:rsid w:val="00667C0E"/>
    <w:rsid w:val="00670B83"/>
    <w:rsid w:val="006734AD"/>
    <w:rsid w:val="006747EA"/>
    <w:rsid w:val="00677673"/>
    <w:rsid w:val="006A06C1"/>
    <w:rsid w:val="006B5F80"/>
    <w:rsid w:val="006B7899"/>
    <w:rsid w:val="006E308D"/>
    <w:rsid w:val="006E5A72"/>
    <w:rsid w:val="006E6802"/>
    <w:rsid w:val="006F0A9E"/>
    <w:rsid w:val="006F4CFA"/>
    <w:rsid w:val="00702A83"/>
    <w:rsid w:val="007042D7"/>
    <w:rsid w:val="00706BA2"/>
    <w:rsid w:val="007114C5"/>
    <w:rsid w:val="00712F49"/>
    <w:rsid w:val="007145ED"/>
    <w:rsid w:val="00715048"/>
    <w:rsid w:val="00715A7F"/>
    <w:rsid w:val="00730B84"/>
    <w:rsid w:val="00732C97"/>
    <w:rsid w:val="00735C63"/>
    <w:rsid w:val="007401D8"/>
    <w:rsid w:val="00747638"/>
    <w:rsid w:val="007538A4"/>
    <w:rsid w:val="007545E4"/>
    <w:rsid w:val="0075741D"/>
    <w:rsid w:val="0076387E"/>
    <w:rsid w:val="00780AC3"/>
    <w:rsid w:val="00792777"/>
    <w:rsid w:val="007A4B96"/>
    <w:rsid w:val="007A4D1B"/>
    <w:rsid w:val="007B13B3"/>
    <w:rsid w:val="007B1B66"/>
    <w:rsid w:val="007B3E4A"/>
    <w:rsid w:val="007C0D67"/>
    <w:rsid w:val="007C6FDE"/>
    <w:rsid w:val="007E432C"/>
    <w:rsid w:val="00806602"/>
    <w:rsid w:val="008145F2"/>
    <w:rsid w:val="00816A61"/>
    <w:rsid w:val="00817BA3"/>
    <w:rsid w:val="0082585A"/>
    <w:rsid w:val="00852A22"/>
    <w:rsid w:val="008555BA"/>
    <w:rsid w:val="00865891"/>
    <w:rsid w:val="00865CD9"/>
    <w:rsid w:val="00866911"/>
    <w:rsid w:val="00866F75"/>
    <w:rsid w:val="00867078"/>
    <w:rsid w:val="00877F19"/>
    <w:rsid w:val="008840B9"/>
    <w:rsid w:val="00886AC1"/>
    <w:rsid w:val="008A4343"/>
    <w:rsid w:val="008A51FE"/>
    <w:rsid w:val="008B4BF6"/>
    <w:rsid w:val="008B55E6"/>
    <w:rsid w:val="008B5F3F"/>
    <w:rsid w:val="008B6382"/>
    <w:rsid w:val="008B6C72"/>
    <w:rsid w:val="008C2010"/>
    <w:rsid w:val="008C5ED2"/>
    <w:rsid w:val="008C7F9B"/>
    <w:rsid w:val="008D0185"/>
    <w:rsid w:val="008D25FE"/>
    <w:rsid w:val="008D38F1"/>
    <w:rsid w:val="008E0BDD"/>
    <w:rsid w:val="008E1B3F"/>
    <w:rsid w:val="008E7E85"/>
    <w:rsid w:val="008F017F"/>
    <w:rsid w:val="008F4788"/>
    <w:rsid w:val="009038B4"/>
    <w:rsid w:val="00911239"/>
    <w:rsid w:val="00911960"/>
    <w:rsid w:val="00921DA2"/>
    <w:rsid w:val="009312C8"/>
    <w:rsid w:val="00935F65"/>
    <w:rsid w:val="00942935"/>
    <w:rsid w:val="00951C67"/>
    <w:rsid w:val="00951F32"/>
    <w:rsid w:val="00953F1F"/>
    <w:rsid w:val="00954303"/>
    <w:rsid w:val="00954FDD"/>
    <w:rsid w:val="00965006"/>
    <w:rsid w:val="00966B39"/>
    <w:rsid w:val="00966F2C"/>
    <w:rsid w:val="0096772A"/>
    <w:rsid w:val="00972DF4"/>
    <w:rsid w:val="00976969"/>
    <w:rsid w:val="00977442"/>
    <w:rsid w:val="00984974"/>
    <w:rsid w:val="00986E55"/>
    <w:rsid w:val="00987104"/>
    <w:rsid w:val="009909D0"/>
    <w:rsid w:val="009A1940"/>
    <w:rsid w:val="009A32A0"/>
    <w:rsid w:val="009A5183"/>
    <w:rsid w:val="009B3598"/>
    <w:rsid w:val="009B36A8"/>
    <w:rsid w:val="009B465F"/>
    <w:rsid w:val="009B466C"/>
    <w:rsid w:val="009C4C68"/>
    <w:rsid w:val="009D2F10"/>
    <w:rsid w:val="009D3759"/>
    <w:rsid w:val="009E0413"/>
    <w:rsid w:val="009E0DF1"/>
    <w:rsid w:val="009E266C"/>
    <w:rsid w:val="009E3040"/>
    <w:rsid w:val="009E51AC"/>
    <w:rsid w:val="009E6164"/>
    <w:rsid w:val="009F238E"/>
    <w:rsid w:val="009F3235"/>
    <w:rsid w:val="009F52B8"/>
    <w:rsid w:val="00A04EDD"/>
    <w:rsid w:val="00A066CD"/>
    <w:rsid w:val="00A14AAF"/>
    <w:rsid w:val="00A262CE"/>
    <w:rsid w:val="00A312B3"/>
    <w:rsid w:val="00A4579E"/>
    <w:rsid w:val="00A54579"/>
    <w:rsid w:val="00A56293"/>
    <w:rsid w:val="00A67A72"/>
    <w:rsid w:val="00A7014B"/>
    <w:rsid w:val="00A740A6"/>
    <w:rsid w:val="00A74EA7"/>
    <w:rsid w:val="00A81230"/>
    <w:rsid w:val="00A8705A"/>
    <w:rsid w:val="00AA0A59"/>
    <w:rsid w:val="00AA22F1"/>
    <w:rsid w:val="00AA70CD"/>
    <w:rsid w:val="00AA76A3"/>
    <w:rsid w:val="00AA7F1B"/>
    <w:rsid w:val="00AC001F"/>
    <w:rsid w:val="00AD2366"/>
    <w:rsid w:val="00AD2DAE"/>
    <w:rsid w:val="00AD2FDA"/>
    <w:rsid w:val="00AD3724"/>
    <w:rsid w:val="00AD48EE"/>
    <w:rsid w:val="00AD6675"/>
    <w:rsid w:val="00AD76BB"/>
    <w:rsid w:val="00AE4BE6"/>
    <w:rsid w:val="00AE7915"/>
    <w:rsid w:val="00AF06B8"/>
    <w:rsid w:val="00AF31CA"/>
    <w:rsid w:val="00AF46B8"/>
    <w:rsid w:val="00B116F9"/>
    <w:rsid w:val="00B13AB3"/>
    <w:rsid w:val="00B1608E"/>
    <w:rsid w:val="00B25BB9"/>
    <w:rsid w:val="00B32BE6"/>
    <w:rsid w:val="00B46974"/>
    <w:rsid w:val="00B46F50"/>
    <w:rsid w:val="00B6279C"/>
    <w:rsid w:val="00B62C41"/>
    <w:rsid w:val="00B64CC6"/>
    <w:rsid w:val="00B6560F"/>
    <w:rsid w:val="00B746E0"/>
    <w:rsid w:val="00B8560A"/>
    <w:rsid w:val="00B866B8"/>
    <w:rsid w:val="00B86F05"/>
    <w:rsid w:val="00B8715B"/>
    <w:rsid w:val="00B9220D"/>
    <w:rsid w:val="00B96348"/>
    <w:rsid w:val="00B96A8C"/>
    <w:rsid w:val="00BA3C55"/>
    <w:rsid w:val="00BB497E"/>
    <w:rsid w:val="00BB623C"/>
    <w:rsid w:val="00BB6E81"/>
    <w:rsid w:val="00BD44A4"/>
    <w:rsid w:val="00BD737C"/>
    <w:rsid w:val="00BF0F01"/>
    <w:rsid w:val="00C0392A"/>
    <w:rsid w:val="00C052C0"/>
    <w:rsid w:val="00C104AA"/>
    <w:rsid w:val="00C147B1"/>
    <w:rsid w:val="00C156B2"/>
    <w:rsid w:val="00C16573"/>
    <w:rsid w:val="00C21382"/>
    <w:rsid w:val="00C21FB4"/>
    <w:rsid w:val="00C367E4"/>
    <w:rsid w:val="00C41351"/>
    <w:rsid w:val="00C41543"/>
    <w:rsid w:val="00C422BA"/>
    <w:rsid w:val="00C43661"/>
    <w:rsid w:val="00C53643"/>
    <w:rsid w:val="00C54430"/>
    <w:rsid w:val="00C54F80"/>
    <w:rsid w:val="00C65C6E"/>
    <w:rsid w:val="00C66410"/>
    <w:rsid w:val="00C71C39"/>
    <w:rsid w:val="00C721E6"/>
    <w:rsid w:val="00C81C21"/>
    <w:rsid w:val="00C834F8"/>
    <w:rsid w:val="00C86E73"/>
    <w:rsid w:val="00C87C43"/>
    <w:rsid w:val="00C916C8"/>
    <w:rsid w:val="00CA41FF"/>
    <w:rsid w:val="00CA5889"/>
    <w:rsid w:val="00CD3E26"/>
    <w:rsid w:val="00CE1B70"/>
    <w:rsid w:val="00CE762A"/>
    <w:rsid w:val="00CF358B"/>
    <w:rsid w:val="00D10AA2"/>
    <w:rsid w:val="00D15E6D"/>
    <w:rsid w:val="00D236CD"/>
    <w:rsid w:val="00D325F7"/>
    <w:rsid w:val="00D40B6C"/>
    <w:rsid w:val="00D42F71"/>
    <w:rsid w:val="00D45772"/>
    <w:rsid w:val="00D53DC5"/>
    <w:rsid w:val="00D5402F"/>
    <w:rsid w:val="00D54CED"/>
    <w:rsid w:val="00D576CE"/>
    <w:rsid w:val="00D67B0A"/>
    <w:rsid w:val="00D71498"/>
    <w:rsid w:val="00D84184"/>
    <w:rsid w:val="00D9054D"/>
    <w:rsid w:val="00D92ADB"/>
    <w:rsid w:val="00D96F2E"/>
    <w:rsid w:val="00D97A1A"/>
    <w:rsid w:val="00DA037B"/>
    <w:rsid w:val="00DA15B7"/>
    <w:rsid w:val="00DB509D"/>
    <w:rsid w:val="00DC7518"/>
    <w:rsid w:val="00DC7F2D"/>
    <w:rsid w:val="00DE22E6"/>
    <w:rsid w:val="00E169E1"/>
    <w:rsid w:val="00E17251"/>
    <w:rsid w:val="00E2171B"/>
    <w:rsid w:val="00E22276"/>
    <w:rsid w:val="00E27985"/>
    <w:rsid w:val="00E45C06"/>
    <w:rsid w:val="00E5039F"/>
    <w:rsid w:val="00E62B30"/>
    <w:rsid w:val="00E639A7"/>
    <w:rsid w:val="00E63B85"/>
    <w:rsid w:val="00E63F22"/>
    <w:rsid w:val="00E65826"/>
    <w:rsid w:val="00E66A5A"/>
    <w:rsid w:val="00E718F8"/>
    <w:rsid w:val="00E72E66"/>
    <w:rsid w:val="00E74DEE"/>
    <w:rsid w:val="00E774E5"/>
    <w:rsid w:val="00E77D3E"/>
    <w:rsid w:val="00E8058D"/>
    <w:rsid w:val="00E862FF"/>
    <w:rsid w:val="00E9117E"/>
    <w:rsid w:val="00E936C1"/>
    <w:rsid w:val="00E952BE"/>
    <w:rsid w:val="00E973FD"/>
    <w:rsid w:val="00EA029A"/>
    <w:rsid w:val="00EA092D"/>
    <w:rsid w:val="00EB3947"/>
    <w:rsid w:val="00EB437D"/>
    <w:rsid w:val="00EC1461"/>
    <w:rsid w:val="00EC171B"/>
    <w:rsid w:val="00EC4FCB"/>
    <w:rsid w:val="00ED2BA3"/>
    <w:rsid w:val="00ED5836"/>
    <w:rsid w:val="00EE1EE9"/>
    <w:rsid w:val="00EE4B61"/>
    <w:rsid w:val="00EF04C2"/>
    <w:rsid w:val="00EF60C2"/>
    <w:rsid w:val="00F04D15"/>
    <w:rsid w:val="00F1369A"/>
    <w:rsid w:val="00F14033"/>
    <w:rsid w:val="00F15885"/>
    <w:rsid w:val="00F25448"/>
    <w:rsid w:val="00F25EAF"/>
    <w:rsid w:val="00F26CEF"/>
    <w:rsid w:val="00F26DF5"/>
    <w:rsid w:val="00F31AF4"/>
    <w:rsid w:val="00F426DB"/>
    <w:rsid w:val="00F440A0"/>
    <w:rsid w:val="00F63E36"/>
    <w:rsid w:val="00F71D93"/>
    <w:rsid w:val="00F7316D"/>
    <w:rsid w:val="00F8373D"/>
    <w:rsid w:val="00F92D7C"/>
    <w:rsid w:val="00F9495E"/>
    <w:rsid w:val="00F95594"/>
    <w:rsid w:val="00FA1937"/>
    <w:rsid w:val="00FA2F7D"/>
    <w:rsid w:val="00FA3ED6"/>
    <w:rsid w:val="00FA52EC"/>
    <w:rsid w:val="00FB09FE"/>
    <w:rsid w:val="00FB65FE"/>
    <w:rsid w:val="00FB69E7"/>
    <w:rsid w:val="00FC1E9F"/>
    <w:rsid w:val="00FC27D6"/>
    <w:rsid w:val="00FC6534"/>
    <w:rsid w:val="00FC7FAE"/>
    <w:rsid w:val="00FD7BFA"/>
    <w:rsid w:val="00FD7FA1"/>
    <w:rsid w:val="00FE480B"/>
    <w:rsid w:val="00FE7E14"/>
    <w:rsid w:val="00FF0FF5"/>
    <w:rsid w:val="00FF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5D85B1-D61F-47D1-AE16-DB6ADB74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59"/>
  </w:style>
  <w:style w:type="paragraph" w:styleId="1">
    <w:name w:val="heading 1"/>
    <w:basedOn w:val="a"/>
    <w:next w:val="a"/>
    <w:link w:val="10"/>
    <w:uiPriority w:val="99"/>
    <w:qFormat/>
    <w:rsid w:val="000A4A7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43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2276"/>
  </w:style>
  <w:style w:type="paragraph" w:styleId="a5">
    <w:name w:val="footnote text"/>
    <w:basedOn w:val="a"/>
    <w:link w:val="a6"/>
    <w:uiPriority w:val="99"/>
    <w:semiHidden/>
    <w:unhideWhenUsed/>
    <w:rsid w:val="00E2227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22276"/>
    <w:rPr>
      <w:sz w:val="20"/>
      <w:szCs w:val="20"/>
    </w:rPr>
  </w:style>
  <w:style w:type="character" w:styleId="a7">
    <w:name w:val="footnote reference"/>
    <w:rsid w:val="00E22276"/>
    <w:rPr>
      <w:vertAlign w:val="superscript"/>
    </w:rPr>
  </w:style>
  <w:style w:type="paragraph" w:styleId="a8">
    <w:name w:val="footer"/>
    <w:basedOn w:val="a"/>
    <w:link w:val="a9"/>
    <w:uiPriority w:val="99"/>
    <w:rsid w:val="00E2227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E2227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a">
    <w:name w:val="Знак"/>
    <w:basedOn w:val="a"/>
    <w:rsid w:val="00FB65F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List Paragraph"/>
    <w:basedOn w:val="a"/>
    <w:uiPriority w:val="34"/>
    <w:qFormat/>
    <w:rsid w:val="00FB65FE"/>
    <w:pPr>
      <w:ind w:left="720"/>
      <w:contextualSpacing/>
    </w:pPr>
  </w:style>
  <w:style w:type="paragraph" w:customStyle="1" w:styleId="ConsPlusNormal">
    <w:name w:val="ConsPlusNormal"/>
    <w:uiPriority w:val="99"/>
    <w:rsid w:val="006035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c">
    <w:name w:val="Знак Знак Знак Знак Знак Знак Знак Знак Знак Знак"/>
    <w:basedOn w:val="a"/>
    <w:rsid w:val="006035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"/>
    <w:basedOn w:val="a"/>
    <w:rsid w:val="00877F1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e">
    <w:name w:val="Знак"/>
    <w:basedOn w:val="a"/>
    <w:rsid w:val="00541CC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">
    <w:name w:val="Знак"/>
    <w:basedOn w:val="a"/>
    <w:rsid w:val="00EA092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0A4A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A4A7C"/>
  </w:style>
  <w:style w:type="paragraph" w:styleId="af0">
    <w:name w:val="Document Map"/>
    <w:basedOn w:val="a"/>
    <w:link w:val="af1"/>
    <w:uiPriority w:val="99"/>
    <w:semiHidden/>
    <w:rsid w:val="000A4A7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0A4A7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A4A7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0A4A7C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semiHidden/>
    <w:unhideWhenUsed/>
    <w:rsid w:val="000A4A7C"/>
    <w:rPr>
      <w:rFonts w:ascii="Times New Roman" w:hAnsi="Times New Roman" w:cs="Times New Roman"/>
      <w:color w:val="0000FF"/>
      <w:u w:val="single"/>
    </w:rPr>
  </w:style>
  <w:style w:type="character" w:customStyle="1" w:styleId="tipcabel1">
    <w:name w:val="tipcabel1"/>
    <w:rsid w:val="000A4A7C"/>
    <w:rPr>
      <w:sz w:val="27"/>
    </w:rPr>
  </w:style>
  <w:style w:type="paragraph" w:customStyle="1" w:styleId="af5">
    <w:name w:val="Знак"/>
    <w:basedOn w:val="a"/>
    <w:rsid w:val="0086691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6">
    <w:name w:val="Знак"/>
    <w:basedOn w:val="a"/>
    <w:rsid w:val="007E432C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7">
    <w:name w:val="annotation reference"/>
    <w:basedOn w:val="a0"/>
    <w:uiPriority w:val="99"/>
    <w:semiHidden/>
    <w:unhideWhenUsed/>
    <w:rsid w:val="007E43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7E4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7E43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a">
    <w:name w:val="Table Grid"/>
    <w:basedOn w:val="a1"/>
    <w:uiPriority w:val="59"/>
    <w:rsid w:val="00EF0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8A43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fb">
    <w:name w:val="Знак"/>
    <w:basedOn w:val="a"/>
    <w:rsid w:val="008A434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">
    <w:name w:val="Body Text 2"/>
    <w:basedOn w:val="a"/>
    <w:link w:val="20"/>
    <w:rsid w:val="00984974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84974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9849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8497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Plain Text"/>
    <w:basedOn w:val="a"/>
    <w:link w:val="afd"/>
    <w:rsid w:val="0098497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98497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49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e">
    <w:name w:val="Знак"/>
    <w:basedOn w:val="a"/>
    <w:rsid w:val="0031101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">
    <w:name w:val="Знак"/>
    <w:basedOn w:val="a"/>
    <w:rsid w:val="002A7D2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0">
    <w:name w:val="Знак"/>
    <w:basedOn w:val="a"/>
    <w:rsid w:val="0039664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1">
    <w:name w:val="Знак"/>
    <w:basedOn w:val="a"/>
    <w:rsid w:val="006F4CF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2">
    <w:name w:val="Body Text"/>
    <w:basedOn w:val="a"/>
    <w:link w:val="aff3"/>
    <w:uiPriority w:val="99"/>
    <w:semiHidden/>
    <w:unhideWhenUsed/>
    <w:rsid w:val="00AA22F1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AA2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6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1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021F1-1ACD-4E73-9330-30B57229B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6</Pages>
  <Words>2227</Words>
  <Characters>12697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Гоголева Анастасия Вячеславовна</cp:lastModifiedBy>
  <cp:revision>328</cp:revision>
  <cp:lastPrinted>2021-08-19T03:33:00Z</cp:lastPrinted>
  <dcterms:created xsi:type="dcterms:W3CDTF">2019-02-13T04:44:00Z</dcterms:created>
  <dcterms:modified xsi:type="dcterms:W3CDTF">2021-08-19T06:22:00Z</dcterms:modified>
</cp:coreProperties>
</file>